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1C289" w14:textId="3386C5E2" w:rsidR="002D3374" w:rsidRPr="00DF326F" w:rsidRDefault="0056302F" w:rsidP="003C26E1">
      <w:pPr>
        <w:jc w:val="center"/>
        <w:rPr>
          <w:sz w:val="24"/>
        </w:rPr>
      </w:pPr>
      <w:r w:rsidRPr="00DF326F">
        <w:rPr>
          <w:rFonts w:hint="eastAsia"/>
          <w:spacing w:val="28"/>
          <w:kern w:val="0"/>
          <w:sz w:val="24"/>
          <w:fitText w:val="4097" w:id="-1052029440"/>
        </w:rPr>
        <w:t>自動販売機の設置に関する</w:t>
      </w:r>
      <w:r w:rsidR="00BE2CC8" w:rsidRPr="00DF326F">
        <w:rPr>
          <w:rFonts w:hint="eastAsia"/>
          <w:spacing w:val="28"/>
          <w:kern w:val="0"/>
          <w:sz w:val="24"/>
          <w:fitText w:val="4097" w:id="-1052029440"/>
        </w:rPr>
        <w:t>覚</w:t>
      </w:r>
      <w:r w:rsidRPr="00DF326F">
        <w:rPr>
          <w:rFonts w:hint="eastAsia"/>
          <w:spacing w:val="5"/>
          <w:kern w:val="0"/>
          <w:sz w:val="24"/>
          <w:fitText w:val="4097" w:id="-1052029440"/>
        </w:rPr>
        <w:t>書</w:t>
      </w:r>
      <w:r w:rsidRPr="00DF326F">
        <w:rPr>
          <w:rFonts w:hint="eastAsia"/>
          <w:kern w:val="0"/>
          <w:sz w:val="24"/>
        </w:rPr>
        <w:t>（案）</w:t>
      </w:r>
    </w:p>
    <w:p w14:paraId="1A9104D2" w14:textId="21E5E8CE" w:rsidR="00CE0CB0" w:rsidRPr="00DF326F" w:rsidRDefault="00CE0CB0"/>
    <w:p w14:paraId="4872BA4A" w14:textId="28E6B276" w:rsidR="00CE0CB0" w:rsidRDefault="00CE0CB0">
      <w:r w:rsidRPr="00DF326F">
        <w:rPr>
          <w:rFonts w:hint="eastAsia"/>
        </w:rPr>
        <w:t xml:space="preserve">　</w:t>
      </w:r>
      <w:smartTag w:uri="schemas-MSNCTYST-com/MSNCTYST" w:element="MSNCTYST">
        <w:smartTagPr>
          <w:attr w:name="Address" w:val="周南市"/>
          <w:attr w:name="AddressList" w:val="35:山口県周南市;"/>
        </w:smartTagPr>
        <w:r w:rsidRPr="00DF326F">
          <w:rPr>
            <w:rFonts w:hint="eastAsia"/>
          </w:rPr>
          <w:t>周南市</w:t>
        </w:r>
      </w:smartTag>
      <w:r w:rsidRPr="00DF326F">
        <w:rPr>
          <w:rFonts w:hint="eastAsia"/>
        </w:rPr>
        <w:t>(</w:t>
      </w:r>
      <w:r w:rsidRPr="00DF326F">
        <w:rPr>
          <w:rFonts w:hint="eastAsia"/>
        </w:rPr>
        <w:t>以下、「甲」という。</w:t>
      </w:r>
      <w:r w:rsidRPr="00DF326F">
        <w:rPr>
          <w:rFonts w:hint="eastAsia"/>
        </w:rPr>
        <w:t>)</w:t>
      </w:r>
      <w:r w:rsidRPr="00DF326F">
        <w:rPr>
          <w:rFonts w:hint="eastAsia"/>
        </w:rPr>
        <w:t>と</w:t>
      </w:r>
      <w:r w:rsidR="00D86B29" w:rsidRPr="00DF326F">
        <w:rPr>
          <w:rFonts w:hint="eastAsia"/>
        </w:rPr>
        <w:t>○○○○</w:t>
      </w:r>
      <w:r w:rsidR="00D86B29" w:rsidRPr="00DF326F">
        <w:rPr>
          <w:rFonts w:hint="eastAsia"/>
        </w:rPr>
        <w:t xml:space="preserve"> </w:t>
      </w:r>
      <w:r w:rsidRPr="00DF326F">
        <w:rPr>
          <w:rFonts w:hint="eastAsia"/>
        </w:rPr>
        <w:t>(</w:t>
      </w:r>
      <w:r w:rsidR="00D86B29" w:rsidRPr="00DF326F">
        <w:rPr>
          <w:rFonts w:hint="eastAsia"/>
        </w:rPr>
        <w:t>以下、「乙」という。</w:t>
      </w:r>
      <w:r w:rsidRPr="00DF326F">
        <w:rPr>
          <w:rFonts w:hint="eastAsia"/>
        </w:rPr>
        <w:t>)</w:t>
      </w:r>
      <w:r w:rsidR="00D86B29" w:rsidRPr="00DF326F">
        <w:rPr>
          <w:rFonts w:hint="eastAsia"/>
        </w:rPr>
        <w:t>は、自動販売機</w:t>
      </w:r>
      <w:r w:rsidR="00D86B29" w:rsidRPr="00DF326F">
        <w:rPr>
          <w:rFonts w:hint="eastAsia"/>
        </w:rPr>
        <w:t>(</w:t>
      </w:r>
      <w:r w:rsidR="00D86B29" w:rsidRPr="00DF326F">
        <w:rPr>
          <w:rFonts w:hint="eastAsia"/>
        </w:rPr>
        <w:t>以下、「自販機」という。</w:t>
      </w:r>
      <w:r w:rsidR="00D86B29" w:rsidRPr="00DF326F">
        <w:rPr>
          <w:rFonts w:hint="eastAsia"/>
        </w:rPr>
        <w:t>)</w:t>
      </w:r>
      <w:r w:rsidR="00D86B29" w:rsidRPr="00DF326F">
        <w:rPr>
          <w:rFonts w:hint="eastAsia"/>
        </w:rPr>
        <w:t>の設置について、</w:t>
      </w:r>
      <w:r w:rsidR="006F5702" w:rsidRPr="00DF326F">
        <w:rPr>
          <w:rFonts w:hint="eastAsia"/>
        </w:rPr>
        <w:t>行政財産使用許可書（</w:t>
      </w:r>
      <w:r w:rsidR="009377F4" w:rsidRPr="00DF326F">
        <w:rPr>
          <w:rFonts w:hint="eastAsia"/>
        </w:rPr>
        <w:t>令和</w:t>
      </w:r>
      <w:r w:rsidR="006F5702" w:rsidRPr="00DF326F">
        <w:rPr>
          <w:rFonts w:hint="eastAsia"/>
        </w:rPr>
        <w:t>○年○月○日</w:t>
      </w:r>
      <w:r w:rsidR="00E371FF" w:rsidRPr="00DF326F">
        <w:rPr>
          <w:rFonts w:hint="eastAsia"/>
        </w:rPr>
        <w:t xml:space="preserve">　</w:t>
      </w:r>
      <w:r w:rsidR="006F5702" w:rsidRPr="00DF326F">
        <w:rPr>
          <w:rFonts w:hint="eastAsia"/>
        </w:rPr>
        <w:t>周○第○○号）によるほか、</w:t>
      </w:r>
      <w:r w:rsidR="00D86B29" w:rsidRPr="00DF326F">
        <w:rPr>
          <w:rFonts w:hint="eastAsia"/>
        </w:rPr>
        <w:t>次の条項により</w:t>
      </w:r>
      <w:r w:rsidR="00BE2CC8" w:rsidRPr="00DF326F">
        <w:rPr>
          <w:rFonts w:hint="eastAsia"/>
        </w:rPr>
        <w:t>合意</w:t>
      </w:r>
      <w:r w:rsidR="00D86B29" w:rsidRPr="00DF326F">
        <w:rPr>
          <w:rFonts w:hint="eastAsia"/>
        </w:rPr>
        <w:t>する。</w:t>
      </w:r>
    </w:p>
    <w:p w14:paraId="74618617" w14:textId="728B57F1" w:rsidR="0042493B" w:rsidRDefault="0042493B"/>
    <w:p w14:paraId="5C621F0F" w14:textId="64AAAC8E" w:rsidR="00D86B29" w:rsidRDefault="00F45A25" w:rsidP="00140DE7">
      <w:pPr>
        <w:ind w:left="210" w:hangingChars="100" w:hanging="210"/>
      </w:pPr>
      <w:r>
        <w:rPr>
          <w:rFonts w:hint="eastAsia"/>
        </w:rPr>
        <w:t>（</w:t>
      </w:r>
      <w:r w:rsidR="00D86B29">
        <w:rPr>
          <w:rFonts w:hint="eastAsia"/>
        </w:rPr>
        <w:t>設置期間</w:t>
      </w:r>
      <w:r>
        <w:rPr>
          <w:rFonts w:hint="eastAsia"/>
        </w:rPr>
        <w:t>）</w:t>
      </w:r>
    </w:p>
    <w:p w14:paraId="3B4E6248" w14:textId="1173D908" w:rsidR="00D86B29" w:rsidRDefault="00D86B29" w:rsidP="00140DE7">
      <w:pPr>
        <w:ind w:left="210" w:hangingChars="100" w:hanging="210"/>
      </w:pPr>
      <w:r>
        <w:rPr>
          <w:rFonts w:hint="eastAsia"/>
        </w:rPr>
        <w:t>第</w:t>
      </w:r>
      <w:r>
        <w:rPr>
          <w:rFonts w:hint="eastAsia"/>
        </w:rPr>
        <w:t>1</w:t>
      </w:r>
      <w:r>
        <w:rPr>
          <w:rFonts w:hint="eastAsia"/>
        </w:rPr>
        <w:t xml:space="preserve">条　</w:t>
      </w:r>
      <w:r w:rsidR="009377F4">
        <w:rPr>
          <w:rFonts w:hint="eastAsia"/>
        </w:rPr>
        <w:t>設置期間は、令和　　年　　月　　日から令和</w:t>
      </w:r>
      <w:r w:rsidR="00F45A25">
        <w:rPr>
          <w:rFonts w:hint="eastAsia"/>
        </w:rPr>
        <w:t xml:space="preserve">　　年　　月　　日までとする。</w:t>
      </w:r>
      <w:r w:rsidR="00966C0C">
        <w:rPr>
          <w:rFonts w:hint="eastAsia"/>
        </w:rPr>
        <w:t>ただし、特段の事情がない限り、これに続く</w:t>
      </w:r>
      <w:r w:rsidR="009377F4">
        <w:rPr>
          <w:rFonts w:hint="eastAsia"/>
        </w:rPr>
        <w:t>○</w:t>
      </w:r>
      <w:r w:rsidR="000F5872">
        <w:rPr>
          <w:rFonts w:hint="eastAsia"/>
        </w:rPr>
        <w:t>回</w:t>
      </w:r>
      <w:r w:rsidR="00966C0C">
        <w:rPr>
          <w:rFonts w:hint="eastAsia"/>
        </w:rPr>
        <w:t>の</w:t>
      </w:r>
      <w:r w:rsidR="000F5872">
        <w:rPr>
          <w:rFonts w:hint="eastAsia"/>
        </w:rPr>
        <w:t>年度</w:t>
      </w:r>
      <w:r w:rsidR="00966C0C">
        <w:rPr>
          <w:rFonts w:hint="eastAsia"/>
        </w:rPr>
        <w:t>更新を</w:t>
      </w:r>
      <w:r w:rsidR="000F5872">
        <w:rPr>
          <w:rFonts w:hint="eastAsia"/>
        </w:rPr>
        <w:t>することができ</w:t>
      </w:r>
      <w:r w:rsidR="00966C0C">
        <w:rPr>
          <w:rFonts w:hint="eastAsia"/>
        </w:rPr>
        <w:t>る。</w:t>
      </w:r>
    </w:p>
    <w:p w14:paraId="74EEA606" w14:textId="28298D60" w:rsidR="00EA66E1" w:rsidRDefault="00EA66E1" w:rsidP="00140DE7">
      <w:pPr>
        <w:ind w:left="210" w:hangingChars="100" w:hanging="210"/>
      </w:pPr>
      <w:r>
        <w:rPr>
          <w:rFonts w:hint="eastAsia"/>
        </w:rPr>
        <w:t>（売上報告書の提出等）</w:t>
      </w:r>
    </w:p>
    <w:p w14:paraId="026437D5" w14:textId="12ACF73B" w:rsidR="00EA66E1" w:rsidRPr="00615A47" w:rsidRDefault="00EA66E1" w:rsidP="00140DE7">
      <w:pPr>
        <w:ind w:left="220" w:hangingChars="100" w:hanging="220"/>
        <w:rPr>
          <w:sz w:val="22"/>
          <w:szCs w:val="22"/>
        </w:rPr>
      </w:pPr>
      <w:r w:rsidRPr="00615A47">
        <w:rPr>
          <w:rFonts w:hint="eastAsia"/>
          <w:sz w:val="22"/>
          <w:szCs w:val="22"/>
        </w:rPr>
        <w:t>第</w:t>
      </w:r>
      <w:r w:rsidR="00BE2CC8">
        <w:rPr>
          <w:rFonts w:hint="eastAsia"/>
          <w:sz w:val="22"/>
          <w:szCs w:val="22"/>
        </w:rPr>
        <w:t>2</w:t>
      </w:r>
      <w:r w:rsidRPr="00615A47">
        <w:rPr>
          <w:rFonts w:hint="eastAsia"/>
          <w:sz w:val="22"/>
          <w:szCs w:val="22"/>
        </w:rPr>
        <w:t xml:space="preserve">条　</w:t>
      </w:r>
      <w:r>
        <w:rPr>
          <w:rFonts w:hint="eastAsia"/>
          <w:sz w:val="22"/>
          <w:szCs w:val="22"/>
        </w:rPr>
        <w:t>乙</w:t>
      </w:r>
      <w:r w:rsidRPr="00615A47">
        <w:rPr>
          <w:rFonts w:hint="eastAsia"/>
          <w:sz w:val="22"/>
          <w:szCs w:val="22"/>
        </w:rPr>
        <w:t>は、自販機の売上状況を</w:t>
      </w:r>
      <w:r w:rsidRPr="00615A47">
        <w:rPr>
          <w:rFonts w:hint="eastAsia"/>
          <w:sz w:val="22"/>
          <w:szCs w:val="22"/>
        </w:rPr>
        <w:t>4</w:t>
      </w:r>
      <w:r w:rsidRPr="00615A47">
        <w:rPr>
          <w:rFonts w:hint="eastAsia"/>
          <w:sz w:val="22"/>
          <w:szCs w:val="22"/>
        </w:rPr>
        <w:t>月から</w:t>
      </w:r>
      <w:r w:rsidR="00140DE7">
        <w:rPr>
          <w:rFonts w:hint="eastAsia"/>
          <w:sz w:val="22"/>
          <w:szCs w:val="22"/>
        </w:rPr>
        <w:t>3</w:t>
      </w:r>
      <w:r w:rsidR="004C4069">
        <w:rPr>
          <w:rFonts w:hint="eastAsia"/>
          <w:sz w:val="22"/>
          <w:szCs w:val="22"/>
        </w:rPr>
        <w:t>ヶ月毎に取りまとめ、四半期最終月の翌月の</w:t>
      </w:r>
      <w:r w:rsidR="004C4069">
        <w:rPr>
          <w:rFonts w:hint="eastAsia"/>
          <w:sz w:val="22"/>
          <w:szCs w:val="22"/>
        </w:rPr>
        <w:t>15</w:t>
      </w:r>
      <w:r w:rsidRPr="00615A47">
        <w:rPr>
          <w:rFonts w:hint="eastAsia"/>
          <w:sz w:val="22"/>
          <w:szCs w:val="22"/>
        </w:rPr>
        <w:t>日までに</w:t>
      </w:r>
      <w:r>
        <w:rPr>
          <w:rFonts w:hint="eastAsia"/>
          <w:sz w:val="22"/>
          <w:szCs w:val="22"/>
        </w:rPr>
        <w:t>甲</w:t>
      </w:r>
      <w:r w:rsidR="00AE5C0C">
        <w:rPr>
          <w:rFonts w:hint="eastAsia"/>
          <w:sz w:val="22"/>
          <w:szCs w:val="22"/>
        </w:rPr>
        <w:t>が</w:t>
      </w:r>
      <w:r>
        <w:rPr>
          <w:rFonts w:hint="eastAsia"/>
          <w:sz w:val="22"/>
          <w:szCs w:val="22"/>
        </w:rPr>
        <w:t>定める</w:t>
      </w:r>
      <w:r w:rsidR="00AE5C0C">
        <w:rPr>
          <w:rFonts w:hint="eastAsia"/>
          <w:sz w:val="22"/>
          <w:szCs w:val="22"/>
        </w:rPr>
        <w:t>売上報告書の</w:t>
      </w:r>
      <w:r>
        <w:rPr>
          <w:rFonts w:hint="eastAsia"/>
          <w:sz w:val="22"/>
          <w:szCs w:val="22"/>
        </w:rPr>
        <w:t>様式により、甲</w:t>
      </w:r>
      <w:r w:rsidRPr="00615A47">
        <w:rPr>
          <w:rFonts w:hint="eastAsia"/>
          <w:sz w:val="22"/>
          <w:szCs w:val="22"/>
        </w:rPr>
        <w:t>に提出しなければならない。</w:t>
      </w:r>
    </w:p>
    <w:p w14:paraId="59BE9F66" w14:textId="24280DE8" w:rsidR="00EA66E1" w:rsidRPr="00615A47" w:rsidRDefault="00140DE7" w:rsidP="00140DE7">
      <w:pPr>
        <w:ind w:left="220" w:hangingChars="100" w:hanging="220"/>
        <w:rPr>
          <w:sz w:val="22"/>
          <w:szCs w:val="22"/>
        </w:rPr>
      </w:pPr>
      <w:r>
        <w:rPr>
          <w:rFonts w:hint="eastAsia"/>
          <w:sz w:val="22"/>
          <w:szCs w:val="22"/>
        </w:rPr>
        <w:t>2</w:t>
      </w:r>
      <w:r w:rsidR="00EA66E1" w:rsidRPr="00615A47">
        <w:rPr>
          <w:rFonts w:hint="eastAsia"/>
          <w:sz w:val="22"/>
          <w:szCs w:val="22"/>
        </w:rPr>
        <w:t xml:space="preserve">　</w:t>
      </w:r>
      <w:r w:rsidR="00EA66E1">
        <w:rPr>
          <w:rFonts w:hint="eastAsia"/>
          <w:sz w:val="22"/>
          <w:szCs w:val="22"/>
        </w:rPr>
        <w:t>甲</w:t>
      </w:r>
      <w:r w:rsidR="00EA66E1" w:rsidRPr="00615A47">
        <w:rPr>
          <w:rFonts w:hint="eastAsia"/>
          <w:sz w:val="22"/>
          <w:szCs w:val="22"/>
        </w:rPr>
        <w:t>は、</w:t>
      </w:r>
      <w:r w:rsidR="00EA66E1">
        <w:rPr>
          <w:rFonts w:hint="eastAsia"/>
          <w:sz w:val="22"/>
          <w:szCs w:val="22"/>
        </w:rPr>
        <w:t>売上報告書の</w:t>
      </w:r>
      <w:r w:rsidR="00AE5C0C">
        <w:rPr>
          <w:rFonts w:hint="eastAsia"/>
          <w:sz w:val="22"/>
          <w:szCs w:val="22"/>
        </w:rPr>
        <w:t>提出を受けたときは、</w:t>
      </w:r>
      <w:r w:rsidR="00EA66E1" w:rsidRPr="00615A47">
        <w:rPr>
          <w:rFonts w:hint="eastAsia"/>
          <w:sz w:val="22"/>
          <w:szCs w:val="22"/>
        </w:rPr>
        <w:t>四半期最終月の翌月の月末までに、</w:t>
      </w:r>
      <w:r w:rsidR="00AE5C0C">
        <w:rPr>
          <w:rFonts w:hint="eastAsia"/>
          <w:sz w:val="22"/>
          <w:szCs w:val="22"/>
        </w:rPr>
        <w:t>乙</w:t>
      </w:r>
      <w:r w:rsidR="00EA66E1" w:rsidRPr="00615A47">
        <w:rPr>
          <w:rFonts w:hint="eastAsia"/>
          <w:sz w:val="22"/>
          <w:szCs w:val="22"/>
        </w:rPr>
        <w:t>に対し、納入通知書を発送するものとする。</w:t>
      </w:r>
    </w:p>
    <w:p w14:paraId="00F5EEAB" w14:textId="20240364" w:rsidR="00AE5C0C" w:rsidRPr="00615A47" w:rsidRDefault="00140DE7" w:rsidP="00140DE7">
      <w:pPr>
        <w:ind w:left="220" w:hangingChars="100" w:hanging="220"/>
        <w:rPr>
          <w:sz w:val="22"/>
          <w:szCs w:val="22"/>
        </w:rPr>
      </w:pPr>
      <w:r>
        <w:rPr>
          <w:rFonts w:hint="eastAsia"/>
          <w:sz w:val="22"/>
          <w:szCs w:val="22"/>
        </w:rPr>
        <w:t>3</w:t>
      </w:r>
      <w:r w:rsidR="00AE5C0C">
        <w:rPr>
          <w:rFonts w:hint="eastAsia"/>
          <w:sz w:val="22"/>
          <w:szCs w:val="22"/>
        </w:rPr>
        <w:t xml:space="preserve">　甲は、乙が提出した売上報告書に疑義のあるときは、自ら調査し、乙に対し詳細な報告を求め又は是正のために必要な措置を講ずることができる。</w:t>
      </w:r>
    </w:p>
    <w:p w14:paraId="75D1BBBB" w14:textId="68B04E29" w:rsidR="00EA66E1" w:rsidRPr="00615A47" w:rsidRDefault="003C26E1" w:rsidP="00140DE7">
      <w:pPr>
        <w:ind w:left="220" w:hangingChars="100" w:hanging="220"/>
        <w:rPr>
          <w:sz w:val="22"/>
          <w:szCs w:val="22"/>
        </w:rPr>
      </w:pPr>
      <w:r>
        <w:rPr>
          <w:rFonts w:hint="eastAsia"/>
          <w:sz w:val="22"/>
          <w:szCs w:val="22"/>
        </w:rPr>
        <w:t>（</w:t>
      </w:r>
      <w:r w:rsidR="00EA66E1" w:rsidRPr="00615A47">
        <w:rPr>
          <w:rFonts w:hint="eastAsia"/>
          <w:sz w:val="22"/>
          <w:szCs w:val="22"/>
        </w:rPr>
        <w:t>維持管理責任</w:t>
      </w:r>
      <w:r>
        <w:rPr>
          <w:rFonts w:hint="eastAsia"/>
          <w:sz w:val="22"/>
          <w:szCs w:val="22"/>
        </w:rPr>
        <w:t>）</w:t>
      </w:r>
    </w:p>
    <w:p w14:paraId="0A1BFC2F" w14:textId="103BAB85" w:rsidR="00EA66E1" w:rsidRPr="00615A47" w:rsidRDefault="00EA66E1" w:rsidP="00140DE7">
      <w:pPr>
        <w:ind w:left="220" w:hangingChars="100" w:hanging="220"/>
        <w:rPr>
          <w:sz w:val="22"/>
          <w:szCs w:val="22"/>
        </w:rPr>
      </w:pPr>
      <w:r w:rsidRPr="00615A47">
        <w:rPr>
          <w:rFonts w:hint="eastAsia"/>
          <w:sz w:val="22"/>
          <w:szCs w:val="22"/>
        </w:rPr>
        <w:t>第</w:t>
      </w:r>
      <w:r w:rsidR="00BE2CC8">
        <w:rPr>
          <w:rFonts w:hint="eastAsia"/>
          <w:sz w:val="22"/>
          <w:szCs w:val="22"/>
        </w:rPr>
        <w:t>3</w:t>
      </w:r>
      <w:r w:rsidRPr="00615A47">
        <w:rPr>
          <w:rFonts w:hint="eastAsia"/>
          <w:sz w:val="22"/>
          <w:szCs w:val="22"/>
        </w:rPr>
        <w:t>条　自販機の設置にかかる電気料金は、</w:t>
      </w:r>
      <w:r w:rsidR="00AE5C0C">
        <w:rPr>
          <w:rFonts w:hint="eastAsia"/>
          <w:sz w:val="22"/>
          <w:szCs w:val="22"/>
        </w:rPr>
        <w:t>乙</w:t>
      </w:r>
      <w:r w:rsidRPr="00615A47">
        <w:rPr>
          <w:rFonts w:hint="eastAsia"/>
          <w:sz w:val="22"/>
          <w:szCs w:val="22"/>
        </w:rPr>
        <w:t>の負担とする。</w:t>
      </w:r>
    </w:p>
    <w:p w14:paraId="6EA650D7" w14:textId="77777777" w:rsidR="00EA66E1" w:rsidRPr="00615A47" w:rsidRDefault="00140DE7" w:rsidP="00140DE7">
      <w:pPr>
        <w:ind w:left="220" w:hangingChars="100" w:hanging="220"/>
        <w:rPr>
          <w:sz w:val="22"/>
          <w:szCs w:val="22"/>
        </w:rPr>
      </w:pPr>
      <w:r>
        <w:rPr>
          <w:rFonts w:hint="eastAsia"/>
          <w:sz w:val="22"/>
          <w:szCs w:val="22"/>
        </w:rPr>
        <w:t>2</w:t>
      </w:r>
      <w:r w:rsidR="00EA66E1" w:rsidRPr="00615A47">
        <w:rPr>
          <w:rFonts w:hint="eastAsia"/>
          <w:sz w:val="22"/>
          <w:szCs w:val="22"/>
        </w:rPr>
        <w:t xml:space="preserve">　商品補充、金銭管理等の自販機の維持管理については</w:t>
      </w:r>
      <w:r w:rsidR="00AE5C0C">
        <w:rPr>
          <w:rFonts w:hint="eastAsia"/>
          <w:sz w:val="22"/>
          <w:szCs w:val="22"/>
        </w:rPr>
        <w:t>、乙</w:t>
      </w:r>
      <w:r w:rsidR="00EA66E1" w:rsidRPr="00615A47">
        <w:rPr>
          <w:rFonts w:hint="eastAsia"/>
          <w:sz w:val="22"/>
          <w:szCs w:val="22"/>
        </w:rPr>
        <w:t>が行うこととする。</w:t>
      </w:r>
    </w:p>
    <w:p w14:paraId="7D784A07" w14:textId="77777777" w:rsidR="00EA66E1" w:rsidRPr="00615A47" w:rsidRDefault="00140DE7" w:rsidP="00140DE7">
      <w:pPr>
        <w:ind w:left="220" w:hangingChars="100" w:hanging="220"/>
        <w:rPr>
          <w:sz w:val="22"/>
          <w:szCs w:val="22"/>
        </w:rPr>
      </w:pPr>
      <w:r>
        <w:rPr>
          <w:rFonts w:hint="eastAsia"/>
          <w:sz w:val="22"/>
          <w:szCs w:val="22"/>
        </w:rPr>
        <w:t>3</w:t>
      </w:r>
      <w:r w:rsidR="00EA66E1" w:rsidRPr="00615A47">
        <w:rPr>
          <w:rFonts w:hint="eastAsia"/>
          <w:sz w:val="22"/>
          <w:szCs w:val="22"/>
        </w:rPr>
        <w:t xml:space="preserve">　自販機の故障、自販機に起因する事故、問合せ並びに苦情については</w:t>
      </w:r>
      <w:r w:rsidR="00AE5C0C">
        <w:rPr>
          <w:rFonts w:hint="eastAsia"/>
          <w:sz w:val="22"/>
          <w:szCs w:val="22"/>
        </w:rPr>
        <w:t>乙の</w:t>
      </w:r>
      <w:r w:rsidR="00EA66E1" w:rsidRPr="00615A47">
        <w:rPr>
          <w:rFonts w:hint="eastAsia"/>
          <w:sz w:val="22"/>
          <w:szCs w:val="22"/>
        </w:rPr>
        <w:t>責において対応</w:t>
      </w:r>
      <w:r w:rsidR="00AE5C0C">
        <w:rPr>
          <w:rFonts w:hint="eastAsia"/>
          <w:sz w:val="22"/>
          <w:szCs w:val="22"/>
        </w:rPr>
        <w:t>するものとする。</w:t>
      </w:r>
    </w:p>
    <w:p w14:paraId="0ABCED8D" w14:textId="77777777" w:rsidR="00AE5C0C" w:rsidRDefault="00AE5C0C" w:rsidP="00140DE7">
      <w:pPr>
        <w:ind w:left="220" w:hangingChars="100" w:hanging="220"/>
        <w:rPr>
          <w:sz w:val="22"/>
          <w:szCs w:val="22"/>
        </w:rPr>
      </w:pPr>
      <w:r>
        <w:rPr>
          <w:rFonts w:hint="eastAsia"/>
          <w:sz w:val="22"/>
          <w:szCs w:val="22"/>
        </w:rPr>
        <w:t>（権利義務の譲渡等の制限）</w:t>
      </w:r>
    </w:p>
    <w:p w14:paraId="0CF1E935" w14:textId="304BAEAD" w:rsidR="00AE5C0C" w:rsidRDefault="00AE5C0C" w:rsidP="00140DE7">
      <w:pPr>
        <w:ind w:left="220" w:hangingChars="100" w:hanging="220"/>
        <w:rPr>
          <w:sz w:val="22"/>
          <w:szCs w:val="22"/>
        </w:rPr>
      </w:pPr>
      <w:r>
        <w:rPr>
          <w:rFonts w:hint="eastAsia"/>
          <w:sz w:val="22"/>
          <w:szCs w:val="22"/>
        </w:rPr>
        <w:t>第</w:t>
      </w:r>
      <w:r w:rsidR="00BE2CC8">
        <w:rPr>
          <w:rFonts w:hint="eastAsia"/>
          <w:sz w:val="22"/>
          <w:szCs w:val="22"/>
        </w:rPr>
        <w:t>4</w:t>
      </w:r>
      <w:r>
        <w:rPr>
          <w:rFonts w:hint="eastAsia"/>
          <w:sz w:val="22"/>
          <w:szCs w:val="22"/>
        </w:rPr>
        <w:t>条　乙は、本契約により生ずる権利又は義務の</w:t>
      </w:r>
      <w:r w:rsidR="00597E6D">
        <w:rPr>
          <w:rFonts w:hint="eastAsia"/>
          <w:sz w:val="22"/>
          <w:szCs w:val="22"/>
        </w:rPr>
        <w:t>全部若しくは一部を第三者に譲渡し、若しくは継承させ、又はその権利を担保に供してはならない。ただし、あらかじめ甲の承諾を得た場合はこの限りでない。</w:t>
      </w:r>
    </w:p>
    <w:p w14:paraId="378C4576" w14:textId="77777777" w:rsidR="00AE5C0C" w:rsidRDefault="00597E6D" w:rsidP="00140DE7">
      <w:pPr>
        <w:ind w:left="220" w:hangingChars="100" w:hanging="220"/>
        <w:rPr>
          <w:sz w:val="22"/>
          <w:szCs w:val="22"/>
        </w:rPr>
      </w:pPr>
      <w:r>
        <w:rPr>
          <w:rFonts w:hint="eastAsia"/>
          <w:sz w:val="22"/>
          <w:szCs w:val="22"/>
        </w:rPr>
        <w:t>（一括委任又は一括下請負の禁止）</w:t>
      </w:r>
    </w:p>
    <w:p w14:paraId="2140EBEF" w14:textId="6C7E6F24" w:rsidR="00CF7E31" w:rsidRDefault="00597E6D" w:rsidP="003B62E9">
      <w:pPr>
        <w:ind w:left="220" w:hangingChars="100" w:hanging="220"/>
        <w:rPr>
          <w:rFonts w:hint="eastAsia"/>
          <w:sz w:val="22"/>
          <w:szCs w:val="22"/>
        </w:rPr>
      </w:pPr>
      <w:r>
        <w:rPr>
          <w:rFonts w:hint="eastAsia"/>
          <w:sz w:val="22"/>
          <w:szCs w:val="22"/>
        </w:rPr>
        <w:t>第</w:t>
      </w:r>
      <w:r w:rsidR="00BE2CC8">
        <w:rPr>
          <w:rFonts w:hint="eastAsia"/>
          <w:sz w:val="22"/>
          <w:szCs w:val="22"/>
        </w:rPr>
        <w:t>5</w:t>
      </w:r>
      <w:r>
        <w:rPr>
          <w:rFonts w:hint="eastAsia"/>
          <w:sz w:val="22"/>
          <w:szCs w:val="22"/>
        </w:rPr>
        <w:t>条　乙は、契約の履行の全部又は主たる部分を一括して第三者に委任し、又は請け負わせてはならない。ただし、あらかじめ甲の承諾を得た場合はこの限りでない。</w:t>
      </w:r>
    </w:p>
    <w:p w14:paraId="52A7E8B2" w14:textId="77777777" w:rsidR="00EA66E1" w:rsidRPr="00615A47" w:rsidRDefault="00EA66E1" w:rsidP="00140DE7">
      <w:pPr>
        <w:ind w:left="220" w:hangingChars="100" w:hanging="220"/>
        <w:rPr>
          <w:sz w:val="22"/>
          <w:szCs w:val="22"/>
        </w:rPr>
      </w:pPr>
      <w:r w:rsidRPr="00615A47">
        <w:rPr>
          <w:rFonts w:hint="eastAsia"/>
          <w:sz w:val="22"/>
          <w:szCs w:val="22"/>
        </w:rPr>
        <w:t>(</w:t>
      </w:r>
      <w:r w:rsidRPr="00615A47">
        <w:rPr>
          <w:rFonts w:hint="eastAsia"/>
          <w:sz w:val="22"/>
          <w:szCs w:val="22"/>
        </w:rPr>
        <w:t>自販機設置の基準</w:t>
      </w:r>
      <w:r w:rsidRPr="00615A47">
        <w:rPr>
          <w:rFonts w:hint="eastAsia"/>
          <w:sz w:val="22"/>
          <w:szCs w:val="22"/>
        </w:rPr>
        <w:t>)</w:t>
      </w:r>
    </w:p>
    <w:p w14:paraId="0E96C956" w14:textId="7BD4A44A" w:rsidR="00B45179" w:rsidRDefault="00EA66E1" w:rsidP="00140DE7">
      <w:pPr>
        <w:ind w:left="220" w:hangingChars="100" w:hanging="220"/>
        <w:rPr>
          <w:sz w:val="22"/>
          <w:szCs w:val="22"/>
        </w:rPr>
      </w:pPr>
      <w:r w:rsidRPr="00615A47">
        <w:rPr>
          <w:rFonts w:hint="eastAsia"/>
          <w:sz w:val="22"/>
          <w:szCs w:val="22"/>
        </w:rPr>
        <w:t>第</w:t>
      </w:r>
      <w:r w:rsidR="00BE2CC8">
        <w:rPr>
          <w:rFonts w:hint="eastAsia"/>
          <w:sz w:val="22"/>
          <w:szCs w:val="22"/>
        </w:rPr>
        <w:t>6</w:t>
      </w:r>
      <w:r w:rsidRPr="00615A47">
        <w:rPr>
          <w:rFonts w:hint="eastAsia"/>
          <w:sz w:val="22"/>
          <w:szCs w:val="22"/>
        </w:rPr>
        <w:t xml:space="preserve">条　</w:t>
      </w:r>
      <w:r w:rsidR="00597E6D">
        <w:rPr>
          <w:rFonts w:hint="eastAsia"/>
          <w:sz w:val="22"/>
          <w:szCs w:val="22"/>
        </w:rPr>
        <w:t>乙は、</w:t>
      </w:r>
      <w:r w:rsidR="00B45179">
        <w:rPr>
          <w:rFonts w:hint="eastAsia"/>
          <w:sz w:val="22"/>
          <w:szCs w:val="22"/>
        </w:rPr>
        <w:t>次に掲げる基準により</w:t>
      </w:r>
      <w:r w:rsidRPr="00615A47">
        <w:rPr>
          <w:rFonts w:hint="eastAsia"/>
          <w:sz w:val="22"/>
          <w:szCs w:val="22"/>
        </w:rPr>
        <w:t>自販機を設置</w:t>
      </w:r>
      <w:r w:rsidR="00B45179">
        <w:rPr>
          <w:rFonts w:hint="eastAsia"/>
          <w:sz w:val="22"/>
          <w:szCs w:val="22"/>
        </w:rPr>
        <w:t>しなければならない。</w:t>
      </w:r>
    </w:p>
    <w:p w14:paraId="49B6A575" w14:textId="77777777" w:rsidR="00EA66E1" w:rsidRPr="00615A47" w:rsidRDefault="00EA66E1" w:rsidP="00140DE7">
      <w:pPr>
        <w:ind w:left="220" w:hangingChars="100" w:hanging="220"/>
        <w:rPr>
          <w:sz w:val="22"/>
          <w:szCs w:val="22"/>
        </w:rPr>
      </w:pPr>
      <w:r w:rsidRPr="00615A47">
        <w:rPr>
          <w:rFonts w:hint="eastAsia"/>
          <w:sz w:val="22"/>
          <w:szCs w:val="22"/>
        </w:rPr>
        <w:t xml:space="preserve">　</w:t>
      </w:r>
      <w:r w:rsidRPr="00615A47">
        <w:rPr>
          <w:rFonts w:hint="eastAsia"/>
          <w:sz w:val="22"/>
          <w:szCs w:val="22"/>
        </w:rPr>
        <w:t>(1)</w:t>
      </w:r>
      <w:r w:rsidRPr="00615A47">
        <w:rPr>
          <w:rFonts w:hint="eastAsia"/>
          <w:sz w:val="22"/>
          <w:szCs w:val="22"/>
        </w:rPr>
        <w:t xml:space="preserve">　設置する自販機には、販売し管理する者の会社名又は管理者名</w:t>
      </w:r>
      <w:r w:rsidR="004C04FA">
        <w:rPr>
          <w:rFonts w:hint="eastAsia"/>
          <w:sz w:val="22"/>
          <w:szCs w:val="22"/>
        </w:rPr>
        <w:t>及び連絡先</w:t>
      </w:r>
      <w:r w:rsidRPr="00615A47">
        <w:rPr>
          <w:rFonts w:hint="eastAsia"/>
          <w:sz w:val="22"/>
          <w:szCs w:val="22"/>
        </w:rPr>
        <w:t>を必ず明記すること。</w:t>
      </w:r>
    </w:p>
    <w:p w14:paraId="7EF662B3" w14:textId="77777777" w:rsidR="00EA66E1" w:rsidRPr="00615A47" w:rsidRDefault="00EA66E1" w:rsidP="00140DE7">
      <w:pPr>
        <w:ind w:left="220" w:hangingChars="100" w:hanging="220"/>
        <w:rPr>
          <w:sz w:val="22"/>
          <w:szCs w:val="22"/>
        </w:rPr>
      </w:pPr>
      <w:r w:rsidRPr="00615A47">
        <w:rPr>
          <w:rFonts w:hint="eastAsia"/>
          <w:sz w:val="22"/>
          <w:szCs w:val="22"/>
        </w:rPr>
        <w:t xml:space="preserve">　</w:t>
      </w:r>
      <w:r w:rsidRPr="00615A47">
        <w:rPr>
          <w:rFonts w:hint="eastAsia"/>
          <w:sz w:val="22"/>
          <w:szCs w:val="22"/>
        </w:rPr>
        <w:t>(2)</w:t>
      </w:r>
      <w:r w:rsidRPr="00615A47">
        <w:rPr>
          <w:rFonts w:hint="eastAsia"/>
          <w:sz w:val="22"/>
          <w:szCs w:val="22"/>
        </w:rPr>
        <w:t xml:space="preserve">　販売する物品等は標準小売価格より高い価格で販売しないこと。</w:t>
      </w:r>
    </w:p>
    <w:p w14:paraId="40610F1D" w14:textId="497A97D7" w:rsidR="007B2041" w:rsidRPr="00DF326F" w:rsidRDefault="00EA66E1" w:rsidP="007B2041">
      <w:pPr>
        <w:ind w:left="220" w:hangingChars="100" w:hanging="220"/>
        <w:rPr>
          <w:sz w:val="22"/>
          <w:szCs w:val="22"/>
        </w:rPr>
      </w:pPr>
      <w:r w:rsidRPr="00615A47">
        <w:rPr>
          <w:rFonts w:hint="eastAsia"/>
          <w:sz w:val="22"/>
          <w:szCs w:val="22"/>
        </w:rPr>
        <w:t xml:space="preserve">　</w:t>
      </w:r>
      <w:r w:rsidR="007B2041" w:rsidRPr="00DF326F">
        <w:rPr>
          <w:rFonts w:hint="eastAsia"/>
          <w:sz w:val="22"/>
          <w:szCs w:val="22"/>
        </w:rPr>
        <w:t>(3)</w:t>
      </w:r>
      <w:r w:rsidR="007B2041" w:rsidRPr="00DF326F">
        <w:rPr>
          <w:rFonts w:hint="eastAsia"/>
          <w:sz w:val="22"/>
          <w:szCs w:val="22"/>
        </w:rPr>
        <w:t xml:space="preserve">　</w:t>
      </w:r>
      <w:r w:rsidR="007B2041" w:rsidRPr="00DF326F">
        <w:rPr>
          <w:rFonts w:asciiTheme="minorEastAsia" w:eastAsiaTheme="minorEastAsia" w:hAnsiTheme="minorEastAsia" w:cs="ＭＳ 明朝" w:hint="eastAsia"/>
          <w:sz w:val="22"/>
          <w:szCs w:val="22"/>
        </w:rPr>
        <w:t>自動販売機の</w:t>
      </w:r>
      <w:r w:rsidR="007B2041" w:rsidRPr="00DF326F">
        <w:rPr>
          <w:rFonts w:asciiTheme="minorEastAsia" w:eastAsiaTheme="minorEastAsia" w:hAnsiTheme="minorEastAsia" w:hint="eastAsia"/>
          <w:sz w:val="22"/>
          <w:szCs w:val="22"/>
        </w:rPr>
        <w:t>機種は、省エネ法(「エネルギーの使用の合理化及び非化石エネルギーへの転換等に関する法律」(昭和</w:t>
      </w:r>
      <w:r w:rsidR="007B2041" w:rsidRPr="00DF326F">
        <w:rPr>
          <w:rFonts w:asciiTheme="minorEastAsia" w:eastAsiaTheme="minorEastAsia" w:hAnsiTheme="minorEastAsia"/>
          <w:sz w:val="22"/>
          <w:szCs w:val="22"/>
        </w:rPr>
        <w:t>54</w:t>
      </w:r>
      <w:r w:rsidR="007B2041" w:rsidRPr="00DF326F">
        <w:rPr>
          <w:rFonts w:asciiTheme="minorEastAsia" w:eastAsiaTheme="minorEastAsia" w:hAnsiTheme="minorEastAsia" w:hint="eastAsia"/>
          <w:sz w:val="22"/>
          <w:szCs w:val="22"/>
        </w:rPr>
        <w:t>年法律第</w:t>
      </w:r>
      <w:r w:rsidR="007B2041" w:rsidRPr="00DF326F">
        <w:rPr>
          <w:rFonts w:asciiTheme="minorEastAsia" w:eastAsiaTheme="minorEastAsia" w:hAnsiTheme="minorEastAsia"/>
          <w:sz w:val="22"/>
          <w:szCs w:val="22"/>
        </w:rPr>
        <w:t>49</w:t>
      </w:r>
      <w:r w:rsidR="007B2041" w:rsidRPr="00DF326F">
        <w:rPr>
          <w:rFonts w:asciiTheme="minorEastAsia" w:eastAsiaTheme="minorEastAsia" w:hAnsiTheme="minorEastAsia" w:hint="eastAsia"/>
          <w:sz w:val="22"/>
          <w:szCs w:val="22"/>
        </w:rPr>
        <w:t>号))に基づき経済産業大臣が定める「自動販売機のエネルギー消費性能の向上に関するエネルギー消費機器等製造事業者等の判断の基準等」（平成19年経済産業省告示第289号）に準じ、省エネ対策を</w:t>
      </w:r>
      <w:r w:rsidR="007B2041" w:rsidRPr="00DF326F">
        <w:rPr>
          <w:rFonts w:asciiTheme="minorEastAsia" w:eastAsiaTheme="minorEastAsia" w:hAnsiTheme="minorEastAsia" w:hint="eastAsia"/>
          <w:sz w:val="22"/>
          <w:szCs w:val="22"/>
        </w:rPr>
        <w:lastRenderedPageBreak/>
        <w:t>施したエネルギー消費効率がよい機種であること。</w:t>
      </w:r>
    </w:p>
    <w:p w14:paraId="668D9E2E" w14:textId="7F1FE2E7" w:rsidR="007B2041" w:rsidRPr="00DF326F" w:rsidRDefault="007B2041" w:rsidP="007B2041">
      <w:pPr>
        <w:ind w:left="220" w:hangingChars="100" w:hanging="220"/>
        <w:rPr>
          <w:sz w:val="22"/>
          <w:szCs w:val="22"/>
        </w:rPr>
      </w:pPr>
      <w:r w:rsidRPr="00DF326F">
        <w:rPr>
          <w:rFonts w:hint="eastAsia"/>
          <w:sz w:val="22"/>
          <w:szCs w:val="22"/>
        </w:rPr>
        <w:t xml:space="preserve">　</w:t>
      </w:r>
      <w:r w:rsidRPr="00DF326F">
        <w:rPr>
          <w:rFonts w:hint="eastAsia"/>
          <w:sz w:val="22"/>
          <w:szCs w:val="22"/>
        </w:rPr>
        <w:t>(4)</w:t>
      </w:r>
      <w:r w:rsidRPr="00DF326F">
        <w:rPr>
          <w:rFonts w:hint="eastAsia"/>
          <w:sz w:val="22"/>
          <w:szCs w:val="22"/>
        </w:rPr>
        <w:t xml:space="preserve">　</w:t>
      </w:r>
      <w:r w:rsidRPr="00DF326F">
        <w:rPr>
          <w:rFonts w:asciiTheme="minorEastAsia" w:eastAsiaTheme="minorEastAsia" w:hAnsiTheme="minorEastAsia" w:cs="ＭＳ 明朝" w:hint="eastAsia"/>
          <w:sz w:val="22"/>
          <w:szCs w:val="22"/>
        </w:rPr>
        <w:t>自動販売機窃盗被害の発生防止のため、「自販機堅牢化技術基準」（（一社）日本自動販売システム機械工業会）による防犯対策等を実施し、犯罪の防止に努めること。</w:t>
      </w:r>
    </w:p>
    <w:p w14:paraId="61FA31F6" w14:textId="0550A2EB" w:rsidR="007B2041" w:rsidRPr="00615A47" w:rsidRDefault="007B2041" w:rsidP="007B2041">
      <w:pPr>
        <w:ind w:left="220" w:hangingChars="100" w:hanging="220"/>
        <w:rPr>
          <w:sz w:val="22"/>
          <w:szCs w:val="22"/>
        </w:rPr>
      </w:pPr>
      <w:r w:rsidRPr="00DF326F">
        <w:rPr>
          <w:rFonts w:hint="eastAsia"/>
          <w:sz w:val="22"/>
          <w:szCs w:val="22"/>
        </w:rPr>
        <w:t xml:space="preserve">　</w:t>
      </w:r>
      <w:r w:rsidRPr="00DF326F">
        <w:rPr>
          <w:rFonts w:hint="eastAsia"/>
          <w:sz w:val="22"/>
          <w:szCs w:val="22"/>
        </w:rPr>
        <w:t>(5)</w:t>
      </w:r>
      <w:r w:rsidRPr="00DF326F">
        <w:rPr>
          <w:rFonts w:hint="eastAsia"/>
          <w:sz w:val="22"/>
          <w:szCs w:val="22"/>
        </w:rPr>
        <w:t xml:space="preserve">　</w:t>
      </w:r>
      <w:r w:rsidRPr="00DF326F">
        <w:rPr>
          <w:rFonts w:asciiTheme="minorEastAsia" w:eastAsiaTheme="minorEastAsia" w:hAnsiTheme="minorEastAsia" w:cs="ＭＳ 明朝" w:hint="eastAsia"/>
          <w:sz w:val="22"/>
          <w:szCs w:val="22"/>
        </w:rPr>
        <w:t>自動販売機を据付ける場合は、「自動販売機－据付基準」（JIS B 8562）及び「自動販売機据付規準」（(一社)全国清涼飲料連合会、（一社）日本自動販売協会、（一社）日本自動販売システム機械工業会、日本自動販売機保全整備協会）を遵守し、転倒防止措置を講ずること。</w:t>
      </w:r>
    </w:p>
    <w:p w14:paraId="7709A213" w14:textId="565B8FBE" w:rsidR="00EA66E1" w:rsidRPr="00615A47" w:rsidRDefault="003C26E1" w:rsidP="007B2041">
      <w:pPr>
        <w:ind w:left="220" w:hangingChars="100" w:hanging="220"/>
        <w:rPr>
          <w:sz w:val="22"/>
          <w:szCs w:val="22"/>
        </w:rPr>
      </w:pPr>
      <w:r>
        <w:rPr>
          <w:rFonts w:hint="eastAsia"/>
          <w:sz w:val="22"/>
          <w:szCs w:val="22"/>
        </w:rPr>
        <w:t>（</w:t>
      </w:r>
      <w:r w:rsidR="00EA66E1" w:rsidRPr="00615A47">
        <w:rPr>
          <w:rFonts w:hint="eastAsia"/>
          <w:sz w:val="22"/>
          <w:szCs w:val="22"/>
        </w:rPr>
        <w:t>使用済み容器の回収ボックスの設置及び管理</w:t>
      </w:r>
      <w:r>
        <w:rPr>
          <w:rFonts w:hint="eastAsia"/>
          <w:sz w:val="22"/>
          <w:szCs w:val="22"/>
        </w:rPr>
        <w:t>）</w:t>
      </w:r>
    </w:p>
    <w:p w14:paraId="479BA17F" w14:textId="17C20E12" w:rsidR="00EA66E1" w:rsidRPr="00615A47" w:rsidRDefault="00EA66E1" w:rsidP="00140DE7">
      <w:pPr>
        <w:ind w:left="220" w:hangingChars="100" w:hanging="220"/>
        <w:rPr>
          <w:sz w:val="22"/>
          <w:szCs w:val="22"/>
        </w:rPr>
      </w:pPr>
      <w:r w:rsidRPr="00615A47">
        <w:rPr>
          <w:rFonts w:hint="eastAsia"/>
          <w:sz w:val="22"/>
          <w:szCs w:val="22"/>
        </w:rPr>
        <w:t>第</w:t>
      </w:r>
      <w:r w:rsidR="00BE2CC8">
        <w:rPr>
          <w:rFonts w:hint="eastAsia"/>
          <w:sz w:val="22"/>
          <w:szCs w:val="22"/>
        </w:rPr>
        <w:t>7</w:t>
      </w:r>
      <w:r w:rsidRPr="00615A47">
        <w:rPr>
          <w:rFonts w:hint="eastAsia"/>
          <w:sz w:val="22"/>
          <w:szCs w:val="22"/>
        </w:rPr>
        <w:t xml:space="preserve">条　</w:t>
      </w:r>
      <w:r w:rsidR="00B45179">
        <w:rPr>
          <w:rFonts w:hint="eastAsia"/>
          <w:sz w:val="22"/>
          <w:szCs w:val="22"/>
        </w:rPr>
        <w:t>乙は、</w:t>
      </w:r>
      <w:r w:rsidRPr="00615A47">
        <w:rPr>
          <w:rFonts w:hint="eastAsia"/>
          <w:sz w:val="22"/>
          <w:szCs w:val="22"/>
        </w:rPr>
        <w:t>使用済み容器の回収ボックスの設置及び管理について、次の</w:t>
      </w:r>
      <w:r w:rsidR="00B45179">
        <w:rPr>
          <w:rFonts w:hint="eastAsia"/>
          <w:sz w:val="22"/>
          <w:szCs w:val="22"/>
        </w:rPr>
        <w:t>点について留意しなければならない。</w:t>
      </w:r>
    </w:p>
    <w:p w14:paraId="388F62DF" w14:textId="77777777" w:rsidR="00EA66E1" w:rsidRPr="00615A47" w:rsidRDefault="00EA66E1" w:rsidP="00140DE7">
      <w:pPr>
        <w:ind w:left="220" w:hangingChars="100" w:hanging="220"/>
        <w:rPr>
          <w:sz w:val="22"/>
          <w:szCs w:val="22"/>
        </w:rPr>
      </w:pPr>
      <w:r w:rsidRPr="00615A47">
        <w:rPr>
          <w:rFonts w:hint="eastAsia"/>
          <w:sz w:val="22"/>
          <w:szCs w:val="22"/>
        </w:rPr>
        <w:t xml:space="preserve">　</w:t>
      </w:r>
      <w:r w:rsidRPr="00615A47">
        <w:rPr>
          <w:rFonts w:hint="eastAsia"/>
          <w:sz w:val="22"/>
          <w:szCs w:val="22"/>
        </w:rPr>
        <w:t>(1)</w:t>
      </w:r>
      <w:r w:rsidRPr="00615A47">
        <w:rPr>
          <w:rFonts w:hint="eastAsia"/>
          <w:sz w:val="22"/>
          <w:szCs w:val="22"/>
        </w:rPr>
        <w:t xml:space="preserve">　使用済み容器の回収ボックスは、プラスチック製又は金属製とし、概ね</w:t>
      </w:r>
      <w:r w:rsidRPr="00615A47">
        <w:rPr>
          <w:rFonts w:hint="eastAsia"/>
          <w:sz w:val="22"/>
          <w:szCs w:val="22"/>
        </w:rPr>
        <w:t>70</w:t>
      </w:r>
      <w:r w:rsidRPr="00615A47">
        <w:rPr>
          <w:rFonts w:hint="eastAsia"/>
          <w:sz w:val="22"/>
          <w:szCs w:val="22"/>
        </w:rPr>
        <w:t>リットル以上のものを設置すること。なお、投入口付近には、一般ゴミ投入禁止とリサイクル推進を必ず表示するとともに、外観色は周辺環境に配慮したものとすること。</w:t>
      </w:r>
    </w:p>
    <w:p w14:paraId="6FD0E7C4" w14:textId="77777777" w:rsidR="00EA66E1" w:rsidRPr="00615A47" w:rsidRDefault="00EA66E1" w:rsidP="00140DE7">
      <w:pPr>
        <w:ind w:left="220" w:hangingChars="100" w:hanging="220"/>
        <w:rPr>
          <w:sz w:val="22"/>
          <w:szCs w:val="22"/>
        </w:rPr>
      </w:pPr>
      <w:r w:rsidRPr="00615A47">
        <w:rPr>
          <w:rFonts w:hint="eastAsia"/>
          <w:sz w:val="22"/>
          <w:szCs w:val="22"/>
        </w:rPr>
        <w:t xml:space="preserve">　</w:t>
      </w:r>
      <w:r w:rsidRPr="00615A47">
        <w:rPr>
          <w:rFonts w:hint="eastAsia"/>
          <w:sz w:val="22"/>
          <w:szCs w:val="22"/>
        </w:rPr>
        <w:t>(2)</w:t>
      </w:r>
      <w:r w:rsidRPr="00615A47">
        <w:rPr>
          <w:rFonts w:hint="eastAsia"/>
          <w:sz w:val="22"/>
          <w:szCs w:val="22"/>
        </w:rPr>
        <w:t xml:space="preserve">　回収ボックスからの容器の回収と処理は、</w:t>
      </w:r>
      <w:r w:rsidR="00821F8D">
        <w:rPr>
          <w:rFonts w:hint="eastAsia"/>
          <w:sz w:val="22"/>
          <w:szCs w:val="22"/>
        </w:rPr>
        <w:t>乙</w:t>
      </w:r>
      <w:r w:rsidRPr="00615A47">
        <w:rPr>
          <w:rFonts w:hint="eastAsia"/>
          <w:sz w:val="22"/>
          <w:szCs w:val="22"/>
        </w:rPr>
        <w:t>の責任においてこれを行う。処理に</w:t>
      </w:r>
      <w:r w:rsidR="00B45179">
        <w:rPr>
          <w:rFonts w:hint="eastAsia"/>
          <w:sz w:val="22"/>
          <w:szCs w:val="22"/>
        </w:rPr>
        <w:t>当</w:t>
      </w:r>
      <w:r w:rsidRPr="00615A47">
        <w:rPr>
          <w:rFonts w:hint="eastAsia"/>
          <w:sz w:val="22"/>
          <w:szCs w:val="22"/>
        </w:rPr>
        <w:t>っては、法律または条例の規定に基づき許可を得るなど適切なリサイクルに結びつけ得る業者に委託するものとする。なお、回収頻度についても、回収ボックスから容器が溢れないよう十分に配慮するとともに、周辺環境の美化に努めること。</w:t>
      </w:r>
    </w:p>
    <w:p w14:paraId="3C58337A" w14:textId="77777777" w:rsidR="00EA66E1" w:rsidRDefault="00EA66E1" w:rsidP="00140DE7">
      <w:pPr>
        <w:ind w:left="220" w:hangingChars="100" w:hanging="220"/>
        <w:rPr>
          <w:sz w:val="22"/>
          <w:szCs w:val="22"/>
        </w:rPr>
      </w:pPr>
      <w:r w:rsidRPr="00615A47">
        <w:rPr>
          <w:rFonts w:hint="eastAsia"/>
          <w:sz w:val="22"/>
          <w:szCs w:val="22"/>
        </w:rPr>
        <w:t xml:space="preserve">　</w:t>
      </w:r>
      <w:r w:rsidRPr="00615A47">
        <w:rPr>
          <w:rFonts w:hint="eastAsia"/>
          <w:sz w:val="22"/>
          <w:szCs w:val="22"/>
        </w:rPr>
        <w:t>(3)</w:t>
      </w:r>
      <w:r w:rsidRPr="00615A47">
        <w:rPr>
          <w:rFonts w:hint="eastAsia"/>
          <w:sz w:val="22"/>
          <w:szCs w:val="22"/>
        </w:rPr>
        <w:t xml:space="preserve">　自販機が他社との併設の場合は、関係者間で回収方法を協議し、責任を明確にしたうえで適切に回収・処理すること。</w:t>
      </w:r>
    </w:p>
    <w:p w14:paraId="1EBBB11B" w14:textId="77777777" w:rsidR="00B45179" w:rsidRDefault="00B45179" w:rsidP="00140DE7">
      <w:pPr>
        <w:ind w:left="220" w:hangingChars="100" w:hanging="220"/>
        <w:rPr>
          <w:sz w:val="22"/>
          <w:szCs w:val="22"/>
        </w:rPr>
      </w:pPr>
      <w:r>
        <w:rPr>
          <w:rFonts w:hint="eastAsia"/>
          <w:sz w:val="22"/>
          <w:szCs w:val="22"/>
        </w:rPr>
        <w:t>（契約の解除）</w:t>
      </w:r>
    </w:p>
    <w:p w14:paraId="21860DDC" w14:textId="3D706A6B" w:rsidR="00B45179" w:rsidRDefault="00B45179" w:rsidP="00140DE7">
      <w:pPr>
        <w:ind w:left="220" w:hangingChars="100" w:hanging="220"/>
        <w:rPr>
          <w:sz w:val="22"/>
          <w:szCs w:val="22"/>
        </w:rPr>
      </w:pPr>
      <w:r>
        <w:rPr>
          <w:rFonts w:hint="eastAsia"/>
          <w:sz w:val="22"/>
          <w:szCs w:val="22"/>
        </w:rPr>
        <w:t>第</w:t>
      </w:r>
      <w:r w:rsidR="00BE2CC8">
        <w:rPr>
          <w:rFonts w:hint="eastAsia"/>
          <w:sz w:val="22"/>
          <w:szCs w:val="22"/>
        </w:rPr>
        <w:t>8</w:t>
      </w:r>
      <w:r>
        <w:rPr>
          <w:rFonts w:hint="eastAsia"/>
          <w:sz w:val="22"/>
          <w:szCs w:val="22"/>
        </w:rPr>
        <w:t>条　甲は、乙がこの契約に定める義務を履行しないときは、この契約を解除することができる。</w:t>
      </w:r>
    </w:p>
    <w:p w14:paraId="2ECE7B7A" w14:textId="77777777" w:rsidR="00B45179" w:rsidRDefault="00140DE7" w:rsidP="00140DE7">
      <w:pPr>
        <w:ind w:left="220" w:hangingChars="100" w:hanging="220"/>
        <w:rPr>
          <w:sz w:val="22"/>
          <w:szCs w:val="22"/>
        </w:rPr>
      </w:pPr>
      <w:r>
        <w:rPr>
          <w:rFonts w:hint="eastAsia"/>
          <w:sz w:val="22"/>
          <w:szCs w:val="22"/>
        </w:rPr>
        <w:t>2</w:t>
      </w:r>
      <w:r w:rsidR="00E811BD">
        <w:rPr>
          <w:rFonts w:hint="eastAsia"/>
          <w:sz w:val="22"/>
          <w:szCs w:val="22"/>
        </w:rPr>
        <w:t xml:space="preserve">　甲は、</w:t>
      </w:r>
      <w:r w:rsidR="00966C0C">
        <w:rPr>
          <w:rFonts w:hint="eastAsia"/>
          <w:sz w:val="22"/>
          <w:szCs w:val="22"/>
        </w:rPr>
        <w:t>公用・</w:t>
      </w:r>
      <w:r w:rsidR="00E811BD">
        <w:rPr>
          <w:rFonts w:hint="eastAsia"/>
          <w:sz w:val="22"/>
          <w:szCs w:val="22"/>
        </w:rPr>
        <w:t>公共用等に供するため止むを得ない事由が生じたときは、この契約を解除することができる。</w:t>
      </w:r>
    </w:p>
    <w:p w14:paraId="4263C6E5" w14:textId="77777777" w:rsidR="00B45179" w:rsidRDefault="00B45179" w:rsidP="00140DE7">
      <w:pPr>
        <w:ind w:left="220" w:hangingChars="100" w:hanging="220"/>
        <w:rPr>
          <w:sz w:val="22"/>
          <w:szCs w:val="22"/>
        </w:rPr>
      </w:pPr>
      <w:r>
        <w:rPr>
          <w:rFonts w:hint="eastAsia"/>
          <w:sz w:val="22"/>
          <w:szCs w:val="22"/>
        </w:rPr>
        <w:t>（有益費の請求権の放棄）</w:t>
      </w:r>
    </w:p>
    <w:p w14:paraId="08D2154A" w14:textId="13053CAC" w:rsidR="00B45179" w:rsidRDefault="00B45179" w:rsidP="00140DE7">
      <w:pPr>
        <w:ind w:left="220" w:hangingChars="100" w:hanging="220"/>
        <w:rPr>
          <w:sz w:val="22"/>
          <w:szCs w:val="22"/>
        </w:rPr>
      </w:pPr>
      <w:r>
        <w:rPr>
          <w:rFonts w:hint="eastAsia"/>
          <w:sz w:val="22"/>
          <w:szCs w:val="22"/>
        </w:rPr>
        <w:t>第</w:t>
      </w:r>
      <w:r w:rsidR="00BE2CC8">
        <w:rPr>
          <w:rFonts w:hint="eastAsia"/>
          <w:sz w:val="22"/>
          <w:szCs w:val="22"/>
        </w:rPr>
        <w:t>9</w:t>
      </w:r>
      <w:r>
        <w:rPr>
          <w:rFonts w:hint="eastAsia"/>
          <w:sz w:val="22"/>
          <w:szCs w:val="22"/>
        </w:rPr>
        <w:t>条　乙は、本契約を終了したとき、</w:t>
      </w:r>
      <w:r w:rsidR="005A2125">
        <w:rPr>
          <w:rFonts w:hint="eastAsia"/>
          <w:sz w:val="22"/>
          <w:szCs w:val="22"/>
        </w:rPr>
        <w:t>自販機設置のために費やした金額その他有益費についてその価格が現存する場合であっても、甲に対し、その費やした金額または増加額の請求を行わないものとする。</w:t>
      </w:r>
    </w:p>
    <w:p w14:paraId="7E87600A" w14:textId="77777777" w:rsidR="005A2125" w:rsidRDefault="005A2125" w:rsidP="00140DE7">
      <w:pPr>
        <w:ind w:left="220" w:hangingChars="100" w:hanging="220"/>
        <w:rPr>
          <w:sz w:val="22"/>
          <w:szCs w:val="22"/>
        </w:rPr>
      </w:pPr>
      <w:r>
        <w:rPr>
          <w:rFonts w:hint="eastAsia"/>
          <w:sz w:val="22"/>
          <w:szCs w:val="22"/>
        </w:rPr>
        <w:t>（損害賠償）</w:t>
      </w:r>
    </w:p>
    <w:p w14:paraId="02864EB2" w14:textId="0186D389" w:rsidR="00CF7E31" w:rsidRDefault="005A2125" w:rsidP="003B62E9">
      <w:pPr>
        <w:ind w:left="220" w:hangingChars="100" w:hanging="220"/>
        <w:rPr>
          <w:rFonts w:hint="eastAsia"/>
          <w:sz w:val="22"/>
          <w:szCs w:val="22"/>
        </w:rPr>
      </w:pPr>
      <w:r>
        <w:rPr>
          <w:rFonts w:hint="eastAsia"/>
          <w:sz w:val="22"/>
          <w:szCs w:val="22"/>
        </w:rPr>
        <w:t>第</w:t>
      </w:r>
      <w:r w:rsidR="00140DE7">
        <w:rPr>
          <w:rFonts w:hint="eastAsia"/>
          <w:sz w:val="22"/>
          <w:szCs w:val="22"/>
        </w:rPr>
        <w:t>1</w:t>
      </w:r>
      <w:r w:rsidR="00BE2CC8">
        <w:rPr>
          <w:rFonts w:hint="eastAsia"/>
          <w:sz w:val="22"/>
          <w:szCs w:val="22"/>
        </w:rPr>
        <w:t>0</w:t>
      </w:r>
      <w:r>
        <w:rPr>
          <w:rFonts w:hint="eastAsia"/>
          <w:sz w:val="22"/>
          <w:szCs w:val="22"/>
        </w:rPr>
        <w:t>条　乙は、この契約に定める義務を履行しないために甲に損害を与えたときは、その損害に相当する金額を損害賠償として甲に支払わなければならない。</w:t>
      </w:r>
    </w:p>
    <w:p w14:paraId="7585C5A6" w14:textId="77777777" w:rsidR="005A2125" w:rsidRDefault="005A2125" w:rsidP="00140DE7">
      <w:pPr>
        <w:ind w:left="220" w:hangingChars="100" w:hanging="220"/>
        <w:rPr>
          <w:sz w:val="22"/>
          <w:szCs w:val="22"/>
        </w:rPr>
      </w:pPr>
      <w:r>
        <w:rPr>
          <w:rFonts w:hint="eastAsia"/>
          <w:sz w:val="22"/>
          <w:szCs w:val="22"/>
        </w:rPr>
        <w:t>（原状回復）</w:t>
      </w:r>
    </w:p>
    <w:p w14:paraId="27FC59FC" w14:textId="0F651807" w:rsidR="005A2125" w:rsidRDefault="005A2125" w:rsidP="00140DE7">
      <w:pPr>
        <w:ind w:left="220" w:hangingChars="100" w:hanging="220"/>
        <w:rPr>
          <w:sz w:val="22"/>
          <w:szCs w:val="22"/>
        </w:rPr>
      </w:pPr>
      <w:r>
        <w:rPr>
          <w:rFonts w:hint="eastAsia"/>
          <w:sz w:val="22"/>
          <w:szCs w:val="22"/>
        </w:rPr>
        <w:t>第</w:t>
      </w:r>
      <w:r w:rsidR="00140DE7">
        <w:rPr>
          <w:rFonts w:hint="eastAsia"/>
          <w:sz w:val="22"/>
          <w:szCs w:val="22"/>
        </w:rPr>
        <w:t>1</w:t>
      </w:r>
      <w:r w:rsidR="00BE2CC8">
        <w:rPr>
          <w:rFonts w:hint="eastAsia"/>
          <w:sz w:val="22"/>
          <w:szCs w:val="22"/>
        </w:rPr>
        <w:t>1</w:t>
      </w:r>
      <w:r>
        <w:rPr>
          <w:rFonts w:hint="eastAsia"/>
          <w:sz w:val="22"/>
          <w:szCs w:val="22"/>
        </w:rPr>
        <w:t>条　本契約が終了したときは、乙は自己の責任において原状に回復するとともに、甲の指定する期日までに明け渡さなければならない。</w:t>
      </w:r>
    </w:p>
    <w:p w14:paraId="1714D983" w14:textId="77777777" w:rsidR="005A2125" w:rsidRDefault="005A2125" w:rsidP="00140DE7">
      <w:pPr>
        <w:ind w:left="220" w:hangingChars="100" w:hanging="220"/>
        <w:rPr>
          <w:sz w:val="22"/>
          <w:szCs w:val="22"/>
        </w:rPr>
      </w:pPr>
      <w:r>
        <w:rPr>
          <w:rFonts w:hint="eastAsia"/>
          <w:sz w:val="22"/>
          <w:szCs w:val="22"/>
        </w:rPr>
        <w:t>（疑義の決定）</w:t>
      </w:r>
    </w:p>
    <w:p w14:paraId="15E93C93" w14:textId="1953D89F" w:rsidR="005A2125" w:rsidRDefault="005A2125" w:rsidP="00140DE7">
      <w:pPr>
        <w:ind w:left="220" w:hangingChars="100" w:hanging="220"/>
        <w:rPr>
          <w:sz w:val="22"/>
          <w:szCs w:val="22"/>
        </w:rPr>
      </w:pPr>
      <w:r>
        <w:rPr>
          <w:rFonts w:hint="eastAsia"/>
          <w:sz w:val="22"/>
          <w:szCs w:val="22"/>
        </w:rPr>
        <w:t>第</w:t>
      </w:r>
      <w:r w:rsidR="00140DE7">
        <w:rPr>
          <w:rFonts w:hint="eastAsia"/>
          <w:sz w:val="22"/>
          <w:szCs w:val="22"/>
        </w:rPr>
        <w:t>1</w:t>
      </w:r>
      <w:r w:rsidR="00BE2CC8">
        <w:rPr>
          <w:rFonts w:hint="eastAsia"/>
          <w:sz w:val="22"/>
          <w:szCs w:val="22"/>
        </w:rPr>
        <w:t>2</w:t>
      </w:r>
      <w:r>
        <w:rPr>
          <w:rFonts w:hint="eastAsia"/>
          <w:sz w:val="22"/>
          <w:szCs w:val="22"/>
        </w:rPr>
        <w:t>条　この契約に定めのない事項及びこの契約に関して疑義が生じたときは、甲乙協議のうえ決定する。</w:t>
      </w:r>
    </w:p>
    <w:p w14:paraId="2FC59FE8" w14:textId="77777777" w:rsidR="005A2125" w:rsidRDefault="005A2125" w:rsidP="00140DE7">
      <w:pPr>
        <w:ind w:left="220" w:hangingChars="100" w:hanging="220"/>
        <w:rPr>
          <w:sz w:val="22"/>
          <w:szCs w:val="22"/>
        </w:rPr>
      </w:pPr>
      <w:r>
        <w:rPr>
          <w:rFonts w:hint="eastAsia"/>
          <w:sz w:val="22"/>
          <w:szCs w:val="22"/>
        </w:rPr>
        <w:t>（管轄裁判所）</w:t>
      </w:r>
    </w:p>
    <w:p w14:paraId="4B944C37" w14:textId="57E4D3F9" w:rsidR="005A2125" w:rsidRDefault="005A2125" w:rsidP="00140DE7">
      <w:pPr>
        <w:ind w:left="220" w:hangingChars="100" w:hanging="220"/>
        <w:rPr>
          <w:sz w:val="22"/>
          <w:szCs w:val="22"/>
        </w:rPr>
      </w:pPr>
      <w:r>
        <w:rPr>
          <w:rFonts w:hint="eastAsia"/>
          <w:sz w:val="22"/>
          <w:szCs w:val="22"/>
        </w:rPr>
        <w:lastRenderedPageBreak/>
        <w:t>第</w:t>
      </w:r>
      <w:r w:rsidR="00140DE7">
        <w:rPr>
          <w:rFonts w:hint="eastAsia"/>
          <w:sz w:val="22"/>
          <w:szCs w:val="22"/>
        </w:rPr>
        <w:t>1</w:t>
      </w:r>
      <w:r w:rsidR="00BE2CC8">
        <w:rPr>
          <w:rFonts w:hint="eastAsia"/>
          <w:sz w:val="22"/>
          <w:szCs w:val="22"/>
        </w:rPr>
        <w:t>3</w:t>
      </w:r>
      <w:r>
        <w:rPr>
          <w:rFonts w:hint="eastAsia"/>
          <w:sz w:val="22"/>
          <w:szCs w:val="22"/>
        </w:rPr>
        <w:t>条　この契約から生じる一切の法律関係に基づく訴えの管轄は、</w:t>
      </w:r>
      <w:smartTag w:uri="schemas-MSNCTYST-com/MSNCTYST" w:element="MSNCTYST">
        <w:smartTagPr>
          <w:attr w:name="Address" w:val="周南市"/>
          <w:attr w:name="AddressList" w:val="35:山口県周南市;"/>
        </w:smartTagPr>
        <w:r>
          <w:rPr>
            <w:rFonts w:hint="eastAsia"/>
            <w:sz w:val="22"/>
            <w:szCs w:val="22"/>
          </w:rPr>
          <w:t>周南市</w:t>
        </w:r>
      </w:smartTag>
      <w:r>
        <w:rPr>
          <w:rFonts w:hint="eastAsia"/>
          <w:sz w:val="22"/>
          <w:szCs w:val="22"/>
        </w:rPr>
        <w:t>を管轄区域とする山口地方裁判所周南支部とする。</w:t>
      </w:r>
    </w:p>
    <w:p w14:paraId="133CB805" w14:textId="77777777" w:rsidR="005A2125" w:rsidRDefault="005A2125" w:rsidP="005A2125">
      <w:pPr>
        <w:ind w:left="418" w:hangingChars="190" w:hanging="418"/>
        <w:rPr>
          <w:sz w:val="22"/>
          <w:szCs w:val="22"/>
        </w:rPr>
      </w:pPr>
      <w:r>
        <w:rPr>
          <w:rFonts w:hint="eastAsia"/>
          <w:sz w:val="22"/>
          <w:szCs w:val="22"/>
        </w:rPr>
        <w:t xml:space="preserve">　</w:t>
      </w:r>
    </w:p>
    <w:p w14:paraId="1B6C49B9" w14:textId="413154EB" w:rsidR="005A2125" w:rsidRDefault="005A2125" w:rsidP="005A2125">
      <w:pPr>
        <w:ind w:left="1"/>
        <w:rPr>
          <w:sz w:val="22"/>
          <w:szCs w:val="22"/>
        </w:rPr>
      </w:pPr>
      <w:r>
        <w:rPr>
          <w:rFonts w:hint="eastAsia"/>
          <w:sz w:val="22"/>
          <w:szCs w:val="22"/>
        </w:rPr>
        <w:t xml:space="preserve">　上記</w:t>
      </w:r>
      <w:r w:rsidR="00BE2CC8" w:rsidRPr="00DF326F">
        <w:rPr>
          <w:rFonts w:hint="eastAsia"/>
          <w:sz w:val="22"/>
          <w:szCs w:val="22"/>
        </w:rPr>
        <w:t>合意</w:t>
      </w:r>
      <w:r w:rsidRPr="00DF326F">
        <w:rPr>
          <w:rFonts w:hint="eastAsia"/>
          <w:sz w:val="22"/>
          <w:szCs w:val="22"/>
        </w:rPr>
        <w:t>を証するため、この</w:t>
      </w:r>
      <w:r w:rsidR="00BE2CC8" w:rsidRPr="00DF326F">
        <w:rPr>
          <w:rFonts w:hint="eastAsia"/>
          <w:sz w:val="22"/>
          <w:szCs w:val="22"/>
        </w:rPr>
        <w:t>覚</w:t>
      </w:r>
      <w:r w:rsidRPr="00DF326F">
        <w:rPr>
          <w:rFonts w:hint="eastAsia"/>
          <w:sz w:val="22"/>
          <w:szCs w:val="22"/>
        </w:rPr>
        <w:t>書</w:t>
      </w:r>
      <w:r w:rsidR="00140DE7">
        <w:rPr>
          <w:rFonts w:hint="eastAsia"/>
          <w:sz w:val="22"/>
          <w:szCs w:val="22"/>
        </w:rPr>
        <w:t>2</w:t>
      </w:r>
      <w:r>
        <w:rPr>
          <w:rFonts w:hint="eastAsia"/>
          <w:sz w:val="22"/>
          <w:szCs w:val="22"/>
        </w:rPr>
        <w:t>通を作成し、甲乙記名押印のうえ各自</w:t>
      </w:r>
      <w:r w:rsidR="00140DE7">
        <w:rPr>
          <w:rFonts w:hint="eastAsia"/>
          <w:sz w:val="22"/>
          <w:szCs w:val="22"/>
        </w:rPr>
        <w:t>1</w:t>
      </w:r>
      <w:r>
        <w:rPr>
          <w:rFonts w:hint="eastAsia"/>
          <w:sz w:val="22"/>
          <w:szCs w:val="22"/>
        </w:rPr>
        <w:t>通を保有する。</w:t>
      </w:r>
    </w:p>
    <w:p w14:paraId="2454F0A3" w14:textId="77777777" w:rsidR="005A2125" w:rsidRDefault="005A2125" w:rsidP="005A2125">
      <w:pPr>
        <w:rPr>
          <w:sz w:val="22"/>
          <w:szCs w:val="22"/>
        </w:rPr>
      </w:pPr>
    </w:p>
    <w:p w14:paraId="69A05A0E" w14:textId="77777777" w:rsidR="005A2125" w:rsidRDefault="005A2125" w:rsidP="005A2125">
      <w:pPr>
        <w:rPr>
          <w:sz w:val="22"/>
          <w:szCs w:val="22"/>
        </w:rPr>
      </w:pPr>
    </w:p>
    <w:p w14:paraId="47ABB7CF" w14:textId="77777777" w:rsidR="005A2125" w:rsidRDefault="009377F4" w:rsidP="005A2125">
      <w:pPr>
        <w:rPr>
          <w:sz w:val="22"/>
          <w:szCs w:val="22"/>
        </w:rPr>
      </w:pPr>
      <w:r>
        <w:rPr>
          <w:rFonts w:hint="eastAsia"/>
          <w:sz w:val="22"/>
          <w:szCs w:val="22"/>
        </w:rPr>
        <w:t xml:space="preserve">　　令和</w:t>
      </w:r>
      <w:r w:rsidR="005A2125">
        <w:rPr>
          <w:rFonts w:hint="eastAsia"/>
          <w:sz w:val="22"/>
          <w:szCs w:val="22"/>
        </w:rPr>
        <w:t xml:space="preserve">　　年　　月　　日</w:t>
      </w:r>
    </w:p>
    <w:p w14:paraId="21B7492E" w14:textId="77777777" w:rsidR="005A2125" w:rsidRDefault="005A2125" w:rsidP="005A2125">
      <w:pPr>
        <w:rPr>
          <w:sz w:val="22"/>
          <w:szCs w:val="22"/>
        </w:rPr>
      </w:pPr>
    </w:p>
    <w:p w14:paraId="0F7F4068" w14:textId="77777777" w:rsidR="005A2125" w:rsidRDefault="005A2125" w:rsidP="005A2125">
      <w:pPr>
        <w:jc w:val="left"/>
        <w:rPr>
          <w:sz w:val="22"/>
          <w:szCs w:val="22"/>
        </w:rPr>
      </w:pPr>
      <w:r>
        <w:rPr>
          <w:rFonts w:hint="eastAsia"/>
          <w:sz w:val="22"/>
          <w:szCs w:val="22"/>
        </w:rPr>
        <w:t xml:space="preserve">　　　　　　　　　　　　　　　甲　　周　南　市</w:t>
      </w:r>
    </w:p>
    <w:p w14:paraId="1FD68F54" w14:textId="77777777" w:rsidR="00140DE7" w:rsidRDefault="00140DE7" w:rsidP="005A2125">
      <w:pPr>
        <w:jc w:val="left"/>
        <w:rPr>
          <w:sz w:val="22"/>
          <w:szCs w:val="22"/>
        </w:rPr>
      </w:pPr>
    </w:p>
    <w:p w14:paraId="0545502D" w14:textId="77777777" w:rsidR="005A2125" w:rsidRDefault="005A2125" w:rsidP="005A2125">
      <w:pPr>
        <w:rPr>
          <w:sz w:val="22"/>
          <w:szCs w:val="22"/>
        </w:rPr>
      </w:pPr>
      <w:r>
        <w:rPr>
          <w:rFonts w:hint="eastAsia"/>
          <w:sz w:val="22"/>
          <w:szCs w:val="22"/>
        </w:rPr>
        <w:t xml:space="preserve">　　　　　　　　　　　　　　　　　　</w:t>
      </w:r>
      <w:smartTag w:uri="schemas-MSNCTYST-com/MSNCTYST" w:element="MSNCTYST">
        <w:smartTagPr>
          <w:attr w:name="AddressList" w:val="35:山口県周南市;"/>
          <w:attr w:name="Address" w:val="周南市"/>
        </w:smartTagPr>
        <w:r>
          <w:rPr>
            <w:rFonts w:hint="eastAsia"/>
            <w:sz w:val="22"/>
            <w:szCs w:val="22"/>
          </w:rPr>
          <w:t>周南市</w:t>
        </w:r>
      </w:smartTag>
      <w:r>
        <w:rPr>
          <w:rFonts w:hint="eastAsia"/>
          <w:sz w:val="22"/>
          <w:szCs w:val="22"/>
        </w:rPr>
        <w:t>長</w:t>
      </w:r>
      <w:r w:rsidR="00966C0C">
        <w:rPr>
          <w:rFonts w:hint="eastAsia"/>
          <w:sz w:val="22"/>
          <w:szCs w:val="22"/>
        </w:rPr>
        <w:t xml:space="preserve">　</w:t>
      </w:r>
      <w:r>
        <w:rPr>
          <w:rFonts w:hint="eastAsia"/>
          <w:sz w:val="22"/>
          <w:szCs w:val="22"/>
        </w:rPr>
        <w:t xml:space="preserve">　</w:t>
      </w:r>
      <w:r w:rsidR="009377F4">
        <w:rPr>
          <w:rFonts w:hint="eastAsia"/>
          <w:sz w:val="22"/>
          <w:szCs w:val="22"/>
        </w:rPr>
        <w:t>藤　井　律　子</w:t>
      </w:r>
    </w:p>
    <w:p w14:paraId="4F218CD6" w14:textId="77777777" w:rsidR="005A2125" w:rsidRDefault="005A2125" w:rsidP="005A2125">
      <w:pPr>
        <w:rPr>
          <w:sz w:val="22"/>
          <w:szCs w:val="22"/>
        </w:rPr>
      </w:pPr>
    </w:p>
    <w:p w14:paraId="5524DA50" w14:textId="77777777" w:rsidR="005A2125" w:rsidRDefault="005A2125" w:rsidP="005A2125">
      <w:pPr>
        <w:rPr>
          <w:sz w:val="22"/>
          <w:szCs w:val="22"/>
        </w:rPr>
      </w:pPr>
    </w:p>
    <w:p w14:paraId="01D81079" w14:textId="77777777" w:rsidR="005A2125" w:rsidRDefault="005A2125" w:rsidP="005A2125">
      <w:pPr>
        <w:rPr>
          <w:sz w:val="22"/>
          <w:szCs w:val="22"/>
        </w:rPr>
      </w:pPr>
      <w:r>
        <w:rPr>
          <w:rFonts w:hint="eastAsia"/>
          <w:sz w:val="22"/>
          <w:szCs w:val="22"/>
        </w:rPr>
        <w:t xml:space="preserve">　　　　　　　　　　　　　　　乙　　住　　所</w:t>
      </w:r>
    </w:p>
    <w:p w14:paraId="58FCAA87" w14:textId="77777777" w:rsidR="00140DE7" w:rsidRDefault="00140DE7" w:rsidP="005A2125">
      <w:pPr>
        <w:rPr>
          <w:sz w:val="22"/>
          <w:szCs w:val="22"/>
        </w:rPr>
      </w:pPr>
    </w:p>
    <w:p w14:paraId="7026DC34" w14:textId="77777777" w:rsidR="005A2125" w:rsidRDefault="005A2125" w:rsidP="005A2125">
      <w:pPr>
        <w:rPr>
          <w:sz w:val="22"/>
          <w:szCs w:val="22"/>
        </w:rPr>
      </w:pPr>
      <w:r>
        <w:rPr>
          <w:rFonts w:hint="eastAsia"/>
          <w:sz w:val="22"/>
          <w:szCs w:val="22"/>
        </w:rPr>
        <w:t xml:space="preserve">　　　　　　　　　　　　　　　　　　氏　　名</w:t>
      </w:r>
    </w:p>
    <w:p w14:paraId="1DDA9B99" w14:textId="77777777" w:rsidR="005A2125" w:rsidRDefault="005A2125" w:rsidP="005A2125">
      <w:pPr>
        <w:rPr>
          <w:sz w:val="22"/>
          <w:szCs w:val="22"/>
        </w:rPr>
      </w:pPr>
    </w:p>
    <w:sectPr w:rsidR="005A2125" w:rsidSect="00CF7E31">
      <w:pgSz w:w="11906" w:h="16838"/>
      <w:pgMar w:top="1702"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32B8F" w14:textId="77777777" w:rsidR="00417A48" w:rsidRDefault="00417A48" w:rsidP="004C04FA">
      <w:r>
        <w:separator/>
      </w:r>
    </w:p>
  </w:endnote>
  <w:endnote w:type="continuationSeparator" w:id="0">
    <w:p w14:paraId="13E8B399" w14:textId="77777777" w:rsidR="00417A48" w:rsidRDefault="00417A48" w:rsidP="004C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FF4DA" w14:textId="77777777" w:rsidR="00417A48" w:rsidRDefault="00417A48" w:rsidP="004C04FA">
      <w:r>
        <w:separator/>
      </w:r>
    </w:p>
  </w:footnote>
  <w:footnote w:type="continuationSeparator" w:id="0">
    <w:p w14:paraId="18DE94A8" w14:textId="77777777" w:rsidR="00417A48" w:rsidRDefault="00417A48" w:rsidP="004C0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CB0"/>
    <w:rsid w:val="000F5872"/>
    <w:rsid w:val="00140DE7"/>
    <w:rsid w:val="002419F4"/>
    <w:rsid w:val="00242EA0"/>
    <w:rsid w:val="00251721"/>
    <w:rsid w:val="002826AD"/>
    <w:rsid w:val="002D3374"/>
    <w:rsid w:val="002E1CF5"/>
    <w:rsid w:val="002F112F"/>
    <w:rsid w:val="002F39EA"/>
    <w:rsid w:val="00396634"/>
    <w:rsid w:val="003B62E9"/>
    <w:rsid w:val="003C26E1"/>
    <w:rsid w:val="00417A48"/>
    <w:rsid w:val="0042493B"/>
    <w:rsid w:val="004C04FA"/>
    <w:rsid w:val="004C4069"/>
    <w:rsid w:val="00521D48"/>
    <w:rsid w:val="00531729"/>
    <w:rsid w:val="0056302F"/>
    <w:rsid w:val="00597E6D"/>
    <w:rsid w:val="005A2125"/>
    <w:rsid w:val="005E582B"/>
    <w:rsid w:val="006A3FB1"/>
    <w:rsid w:val="006F5702"/>
    <w:rsid w:val="00722871"/>
    <w:rsid w:val="007B2041"/>
    <w:rsid w:val="007E2F9F"/>
    <w:rsid w:val="00821F8D"/>
    <w:rsid w:val="00860224"/>
    <w:rsid w:val="009377F4"/>
    <w:rsid w:val="00966C0C"/>
    <w:rsid w:val="009C00CF"/>
    <w:rsid w:val="00A43B09"/>
    <w:rsid w:val="00AB72C9"/>
    <w:rsid w:val="00AE5C0C"/>
    <w:rsid w:val="00B01778"/>
    <w:rsid w:val="00B45179"/>
    <w:rsid w:val="00B60E2F"/>
    <w:rsid w:val="00BE2CC8"/>
    <w:rsid w:val="00CE0CB0"/>
    <w:rsid w:val="00CF7E31"/>
    <w:rsid w:val="00D86B29"/>
    <w:rsid w:val="00DC66FD"/>
    <w:rsid w:val="00DE063C"/>
    <w:rsid w:val="00DF326F"/>
    <w:rsid w:val="00DF6FCE"/>
    <w:rsid w:val="00E371FF"/>
    <w:rsid w:val="00E811BD"/>
    <w:rsid w:val="00EA66E1"/>
    <w:rsid w:val="00ED4CF8"/>
    <w:rsid w:val="00F262F3"/>
    <w:rsid w:val="00F45A25"/>
    <w:rsid w:val="00F92D3F"/>
    <w:rsid w:val="00FB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3553">
      <v:textbox inset="5.85pt,.7pt,5.85pt,.7pt"/>
    </o:shapedefaults>
    <o:shapelayout v:ext="edit">
      <o:idmap v:ext="edit" data="1"/>
    </o:shapelayout>
  </w:shapeDefaults>
  <w:decimalSymbol w:val="."/>
  <w:listSeparator w:val=","/>
  <w14:docId w14:val="1D493E62"/>
  <w15:docId w15:val="{652B6BCC-5879-4467-9564-7ED6F776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71FF"/>
    <w:rPr>
      <w:rFonts w:ascii="Arial" w:eastAsia="ＭＳ ゴシック" w:hAnsi="Arial"/>
      <w:sz w:val="18"/>
      <w:szCs w:val="18"/>
    </w:rPr>
  </w:style>
  <w:style w:type="paragraph" w:styleId="a4">
    <w:name w:val="header"/>
    <w:basedOn w:val="a"/>
    <w:link w:val="a5"/>
    <w:rsid w:val="004C04FA"/>
    <w:pPr>
      <w:tabs>
        <w:tab w:val="center" w:pos="4252"/>
        <w:tab w:val="right" w:pos="8504"/>
      </w:tabs>
      <w:snapToGrid w:val="0"/>
    </w:pPr>
  </w:style>
  <w:style w:type="character" w:customStyle="1" w:styleId="a5">
    <w:name w:val="ヘッダー (文字)"/>
    <w:link w:val="a4"/>
    <w:rsid w:val="004C04FA"/>
    <w:rPr>
      <w:kern w:val="2"/>
      <w:sz w:val="21"/>
      <w:szCs w:val="24"/>
    </w:rPr>
  </w:style>
  <w:style w:type="paragraph" w:styleId="a6">
    <w:name w:val="footer"/>
    <w:basedOn w:val="a"/>
    <w:link w:val="a7"/>
    <w:rsid w:val="004C04FA"/>
    <w:pPr>
      <w:tabs>
        <w:tab w:val="center" w:pos="4252"/>
        <w:tab w:val="right" w:pos="8504"/>
      </w:tabs>
      <w:snapToGrid w:val="0"/>
    </w:pPr>
  </w:style>
  <w:style w:type="character" w:customStyle="1" w:styleId="a7">
    <w:name w:val="フッター (文字)"/>
    <w:link w:val="a6"/>
    <w:rsid w:val="004C04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F7581-4224-4920-B2BD-09388CD1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351</Words>
  <Characters>2004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自動販売機の設置に関する契約書</vt:lpstr>
      <vt:lpstr>自動販売機の設置に関する契約書</vt:lpstr>
    </vt:vector>
  </TitlesOfParts>
  <Company>周南市</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自動販売機の設置に関する契約書</dc:title>
  <dc:creator>PC032064</dc:creator>
  <cp:lastModifiedBy>赤尾　侑果</cp:lastModifiedBy>
  <cp:revision>12</cp:revision>
  <cp:lastPrinted>2017-01-06T12:01:00Z</cp:lastPrinted>
  <dcterms:created xsi:type="dcterms:W3CDTF">2019-11-06T05:56:00Z</dcterms:created>
  <dcterms:modified xsi:type="dcterms:W3CDTF">2025-01-09T08:58:00Z</dcterms:modified>
</cp:coreProperties>
</file>