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7BCDB" w14:textId="5396BAB8" w:rsidR="009A6D01" w:rsidRPr="0051003B" w:rsidRDefault="002204E6" w:rsidP="0023652B">
      <w:pPr>
        <w:overflowPunct w:val="0"/>
      </w:pPr>
      <w:r>
        <w:rPr>
          <w:rFonts w:hint="eastAsia"/>
        </w:rPr>
        <w:t>別記</w:t>
      </w:r>
      <w:r w:rsidR="00F03EAA" w:rsidRPr="0051003B">
        <w:rPr>
          <w:rFonts w:hint="eastAsia"/>
        </w:rPr>
        <w:t>様式第１号（第８</w:t>
      </w:r>
      <w:r w:rsidR="009A6D01" w:rsidRPr="0051003B">
        <w:rPr>
          <w:rFonts w:hint="eastAsia"/>
        </w:rPr>
        <w:t>条関係）</w:t>
      </w:r>
    </w:p>
    <w:p w14:paraId="7394DF58" w14:textId="77930274" w:rsidR="009A6D01" w:rsidRPr="0051003B" w:rsidRDefault="009D1B4F" w:rsidP="00AB6286">
      <w:pPr>
        <w:wordWrap w:val="0"/>
        <w:overflowPunct w:val="0"/>
        <w:ind w:rightChars="100" w:right="241"/>
        <w:jc w:val="right"/>
      </w:pPr>
      <w:r>
        <w:rPr>
          <w:rFonts w:hint="eastAsia"/>
        </w:rPr>
        <w:t xml:space="preserve">令和　　</w:t>
      </w:r>
      <w:r w:rsidR="009A6D01" w:rsidRPr="0051003B">
        <w:rPr>
          <w:rFonts w:hint="eastAsia"/>
        </w:rPr>
        <w:t xml:space="preserve">年　</w:t>
      </w:r>
      <w:r w:rsidR="003B38F1" w:rsidRPr="0051003B">
        <w:rPr>
          <w:rFonts w:hint="eastAsia"/>
        </w:rPr>
        <w:t xml:space="preserve">　</w:t>
      </w:r>
      <w:r w:rsidR="009A6D01" w:rsidRPr="0051003B">
        <w:rPr>
          <w:rFonts w:hint="eastAsia"/>
        </w:rPr>
        <w:t xml:space="preserve">月　</w:t>
      </w:r>
      <w:r w:rsidR="003B38F1" w:rsidRPr="0051003B">
        <w:rPr>
          <w:rFonts w:hint="eastAsia"/>
        </w:rPr>
        <w:t xml:space="preserve">　</w:t>
      </w:r>
      <w:r w:rsidR="009A6D01" w:rsidRPr="0051003B">
        <w:rPr>
          <w:rFonts w:hint="eastAsia"/>
        </w:rPr>
        <w:t>日</w:t>
      </w:r>
    </w:p>
    <w:p w14:paraId="5D405321" w14:textId="7CAF1544" w:rsidR="009A6D01" w:rsidRPr="0051003B" w:rsidRDefault="009A6D01" w:rsidP="0023652B">
      <w:pPr>
        <w:overflowPunct w:val="0"/>
        <w:ind w:firstLineChars="100" w:firstLine="241"/>
      </w:pPr>
      <w:r w:rsidRPr="0051003B">
        <w:rPr>
          <w:rFonts w:hint="eastAsia"/>
        </w:rPr>
        <w:t>（宛先）</w:t>
      </w:r>
      <w:r w:rsidR="009A326B">
        <w:rPr>
          <w:rFonts w:hint="eastAsia"/>
        </w:rPr>
        <w:t>周南</w:t>
      </w:r>
      <w:r w:rsidRPr="0051003B">
        <w:rPr>
          <w:rFonts w:hint="eastAsia"/>
        </w:rPr>
        <w:t>市長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1119"/>
        <w:gridCol w:w="3529"/>
      </w:tblGrid>
      <w:tr w:rsidR="00AB6286" w:rsidRPr="00CC3DA9" w14:paraId="1EEABB7D" w14:textId="77777777" w:rsidTr="00AB6286">
        <w:trPr>
          <w:jc w:val="right"/>
        </w:trPr>
        <w:tc>
          <w:tcPr>
            <w:tcW w:w="1119" w:type="dxa"/>
            <w:vAlign w:val="center"/>
          </w:tcPr>
          <w:p w14:paraId="0EBF9DB7" w14:textId="7A2E24B2" w:rsidR="00AB6286" w:rsidRPr="00CC3DA9" w:rsidRDefault="00AB6286" w:rsidP="00AB6286">
            <w:r w:rsidRPr="00CC3DA9">
              <w:rPr>
                <w:rFonts w:hint="eastAsia"/>
              </w:rPr>
              <w:t>申請者</w:t>
            </w:r>
          </w:p>
        </w:tc>
        <w:tc>
          <w:tcPr>
            <w:tcW w:w="1119" w:type="dxa"/>
          </w:tcPr>
          <w:p w14:paraId="6812255C" w14:textId="77C1333C" w:rsidR="00AB6286" w:rsidRPr="00CC3DA9" w:rsidRDefault="00AB6286" w:rsidP="00AB6286">
            <w:pPr>
              <w:wordWrap w:val="0"/>
            </w:pPr>
            <w:r w:rsidRPr="00CC3DA9">
              <w:rPr>
                <w:rFonts w:hint="eastAsia"/>
              </w:rPr>
              <w:t>住所</w:t>
            </w:r>
          </w:p>
        </w:tc>
        <w:tc>
          <w:tcPr>
            <w:tcW w:w="3529" w:type="dxa"/>
            <w:vAlign w:val="center"/>
          </w:tcPr>
          <w:p w14:paraId="1B3016E3" w14:textId="2E60B7B7" w:rsidR="00AB6286" w:rsidRPr="00CC3DA9" w:rsidRDefault="00AB6286" w:rsidP="00AB6286">
            <w:pPr>
              <w:wordWrap w:val="0"/>
            </w:pPr>
            <w:r w:rsidRPr="00CC3DA9">
              <w:rPr>
                <w:rFonts w:hint="eastAsia"/>
              </w:rPr>
              <w:t>〒</w:t>
            </w:r>
          </w:p>
        </w:tc>
      </w:tr>
      <w:tr w:rsidR="00AB6286" w:rsidRPr="00CC3DA9" w14:paraId="064510C3" w14:textId="77777777" w:rsidTr="00AB6286">
        <w:trPr>
          <w:jc w:val="right"/>
        </w:trPr>
        <w:tc>
          <w:tcPr>
            <w:tcW w:w="1119" w:type="dxa"/>
            <w:vAlign w:val="center"/>
          </w:tcPr>
          <w:p w14:paraId="2E2766A7" w14:textId="77777777" w:rsidR="00AB6286" w:rsidRPr="00CC3DA9" w:rsidRDefault="00AB6286" w:rsidP="00AB6286">
            <w:pPr>
              <w:wordWrap w:val="0"/>
            </w:pPr>
          </w:p>
        </w:tc>
        <w:tc>
          <w:tcPr>
            <w:tcW w:w="1119" w:type="dxa"/>
          </w:tcPr>
          <w:p w14:paraId="3899F002" w14:textId="77777777" w:rsidR="00AB6286" w:rsidRPr="00CC3DA9" w:rsidRDefault="00AB6286" w:rsidP="00AB6286">
            <w:pPr>
              <w:wordWrap w:val="0"/>
            </w:pPr>
          </w:p>
        </w:tc>
        <w:tc>
          <w:tcPr>
            <w:tcW w:w="3529" w:type="dxa"/>
            <w:vAlign w:val="center"/>
          </w:tcPr>
          <w:p w14:paraId="04994051" w14:textId="77777777" w:rsidR="00AB6286" w:rsidRPr="00CC3DA9" w:rsidRDefault="00AB6286" w:rsidP="00AB6286">
            <w:pPr>
              <w:wordWrap w:val="0"/>
            </w:pPr>
          </w:p>
        </w:tc>
      </w:tr>
      <w:tr w:rsidR="00AB6286" w:rsidRPr="00CC3DA9" w14:paraId="3914BBB7" w14:textId="77777777" w:rsidTr="00AB6286">
        <w:trPr>
          <w:jc w:val="right"/>
        </w:trPr>
        <w:tc>
          <w:tcPr>
            <w:tcW w:w="1119" w:type="dxa"/>
            <w:vAlign w:val="center"/>
          </w:tcPr>
          <w:p w14:paraId="7F6EF696" w14:textId="77777777" w:rsidR="00AB6286" w:rsidRPr="00CC3DA9" w:rsidRDefault="00AB6286" w:rsidP="00AB6286">
            <w:pPr>
              <w:wordWrap w:val="0"/>
            </w:pPr>
          </w:p>
        </w:tc>
        <w:tc>
          <w:tcPr>
            <w:tcW w:w="1119" w:type="dxa"/>
          </w:tcPr>
          <w:p w14:paraId="5EF6CA28" w14:textId="533494D6" w:rsidR="00AB6286" w:rsidRPr="00CC3DA9" w:rsidRDefault="00AB6286" w:rsidP="00AB6286">
            <w:pPr>
              <w:wordWrap w:val="0"/>
            </w:pPr>
            <w:r w:rsidRPr="00CC3DA9">
              <w:rPr>
                <w:rFonts w:hint="eastAsia"/>
              </w:rPr>
              <w:t>氏名</w:t>
            </w:r>
          </w:p>
        </w:tc>
        <w:tc>
          <w:tcPr>
            <w:tcW w:w="3529" w:type="dxa"/>
            <w:vAlign w:val="center"/>
          </w:tcPr>
          <w:p w14:paraId="3CB64F80" w14:textId="77777777" w:rsidR="00AB6286" w:rsidRPr="00CC3DA9" w:rsidRDefault="00AB6286" w:rsidP="00AB6286">
            <w:pPr>
              <w:wordWrap w:val="0"/>
            </w:pPr>
          </w:p>
        </w:tc>
      </w:tr>
      <w:tr w:rsidR="00AB6286" w:rsidRPr="00CC3DA9" w14:paraId="0D8653C5" w14:textId="77777777" w:rsidTr="00AB6286">
        <w:trPr>
          <w:jc w:val="right"/>
        </w:trPr>
        <w:tc>
          <w:tcPr>
            <w:tcW w:w="1119" w:type="dxa"/>
            <w:vAlign w:val="center"/>
          </w:tcPr>
          <w:p w14:paraId="712B364F" w14:textId="77777777" w:rsidR="00AB6286" w:rsidRPr="00CC3DA9" w:rsidRDefault="00AB6286" w:rsidP="00AB6286">
            <w:pPr>
              <w:wordWrap w:val="0"/>
            </w:pPr>
          </w:p>
        </w:tc>
        <w:tc>
          <w:tcPr>
            <w:tcW w:w="1119" w:type="dxa"/>
          </w:tcPr>
          <w:p w14:paraId="21CF6ADD" w14:textId="77777777" w:rsidR="00AB6286" w:rsidRPr="00CC3DA9" w:rsidRDefault="00AB6286" w:rsidP="00AB6286">
            <w:pPr>
              <w:wordWrap w:val="0"/>
            </w:pPr>
          </w:p>
        </w:tc>
        <w:tc>
          <w:tcPr>
            <w:tcW w:w="3529" w:type="dxa"/>
            <w:vAlign w:val="center"/>
          </w:tcPr>
          <w:p w14:paraId="2D4364FF" w14:textId="13E851EC" w:rsidR="00AB6286" w:rsidRPr="00CC3DA9" w:rsidRDefault="00AB6286" w:rsidP="00AB6286">
            <w:pPr>
              <w:wordWrap w:val="0"/>
              <w:jc w:val="right"/>
            </w:pPr>
            <w:r w:rsidRPr="00CC3DA9">
              <w:rPr>
                <w:rFonts w:hint="eastAsia"/>
              </w:rPr>
              <w:t>㊞</w:t>
            </w:r>
          </w:p>
        </w:tc>
      </w:tr>
      <w:tr w:rsidR="00AB6286" w:rsidRPr="00CC3DA9" w14:paraId="63DE6E80" w14:textId="77777777" w:rsidTr="00AB6286">
        <w:trPr>
          <w:jc w:val="right"/>
        </w:trPr>
        <w:tc>
          <w:tcPr>
            <w:tcW w:w="1119" w:type="dxa"/>
            <w:vAlign w:val="center"/>
          </w:tcPr>
          <w:p w14:paraId="33A390D5" w14:textId="77777777" w:rsidR="00AB6286" w:rsidRPr="00CC3DA9" w:rsidRDefault="00AB6286" w:rsidP="00AB6286">
            <w:pPr>
              <w:wordWrap w:val="0"/>
            </w:pPr>
          </w:p>
        </w:tc>
        <w:tc>
          <w:tcPr>
            <w:tcW w:w="1119" w:type="dxa"/>
          </w:tcPr>
          <w:p w14:paraId="24F7FD78" w14:textId="796E5647" w:rsidR="00AB6286" w:rsidRPr="00CC3DA9" w:rsidRDefault="00AB6286" w:rsidP="00AB6286">
            <w:pPr>
              <w:wordWrap w:val="0"/>
            </w:pPr>
            <w:r w:rsidRPr="00CC3DA9">
              <w:rPr>
                <w:rFonts w:hint="eastAsia"/>
              </w:rPr>
              <w:t>連絡先</w:t>
            </w:r>
          </w:p>
        </w:tc>
        <w:tc>
          <w:tcPr>
            <w:tcW w:w="3529" w:type="dxa"/>
            <w:vAlign w:val="center"/>
          </w:tcPr>
          <w:p w14:paraId="58C3A003" w14:textId="5B224A2C" w:rsidR="00AB6286" w:rsidRPr="00CC3DA9" w:rsidRDefault="00AB6286" w:rsidP="00AB6286">
            <w:pPr>
              <w:wordWrap w:val="0"/>
            </w:pPr>
            <w:r w:rsidRPr="00CC3DA9">
              <w:rPr>
                <w:rFonts w:hint="eastAsia"/>
              </w:rPr>
              <w:t xml:space="preserve">（　　　　）　　－　　　　</w:t>
            </w:r>
          </w:p>
        </w:tc>
      </w:tr>
    </w:tbl>
    <w:p w14:paraId="519464A4" w14:textId="3A068CC5" w:rsidR="00CB195C" w:rsidRPr="00C835D4" w:rsidRDefault="00CB195C" w:rsidP="00CB195C">
      <w:pPr>
        <w:spacing w:line="226" w:lineRule="exact"/>
        <w:jc w:val="right"/>
        <w:rPr>
          <w:spacing w:val="2"/>
          <w:szCs w:val="20"/>
        </w:rPr>
      </w:pPr>
      <w:r w:rsidRPr="000B7329">
        <w:rPr>
          <w:rFonts w:hAnsi="ＭＳ 明朝" w:hint="eastAsia"/>
          <w:spacing w:val="2"/>
          <w:sz w:val="12"/>
          <w:szCs w:val="10"/>
        </w:rPr>
        <w:t>※代表者印を省略される場合は、下部の発行責任者及び担当者欄の記載が必要です。</w:t>
      </w:r>
    </w:p>
    <w:p w14:paraId="4AB4FCE9" w14:textId="33A8D845" w:rsidR="000E7405" w:rsidRPr="0051003B" w:rsidRDefault="000E7405" w:rsidP="00CB195C">
      <w:pPr>
        <w:ind w:right="1205"/>
      </w:pPr>
    </w:p>
    <w:p w14:paraId="3AD4AF6A" w14:textId="7DD02EDD" w:rsidR="009A6D01" w:rsidRPr="0051003B" w:rsidRDefault="009A326B" w:rsidP="0023652B">
      <w:pPr>
        <w:overflowPunct w:val="0"/>
        <w:jc w:val="center"/>
      </w:pPr>
      <w:r w:rsidRPr="00D833F9">
        <w:rPr>
          <w:rFonts w:hint="eastAsia"/>
        </w:rPr>
        <w:t>周南市</w:t>
      </w:r>
      <w:r>
        <w:rPr>
          <w:rFonts w:hint="eastAsia"/>
        </w:rPr>
        <w:t>中小企業等省エネ対策設備導入等支援補助金</w:t>
      </w:r>
      <w:r w:rsidR="00B2503C" w:rsidRPr="0051003B">
        <w:rPr>
          <w:rFonts w:hint="eastAsia"/>
        </w:rPr>
        <w:t>交付申請書</w:t>
      </w:r>
    </w:p>
    <w:p w14:paraId="0C5A51AC" w14:textId="4732866A" w:rsidR="009A6D01" w:rsidRPr="0051003B" w:rsidRDefault="009A6D01" w:rsidP="0023652B">
      <w:pPr>
        <w:overflowPunct w:val="0"/>
      </w:pPr>
    </w:p>
    <w:p w14:paraId="1C26B544" w14:textId="5AF22A3D" w:rsidR="00B85F19" w:rsidRPr="0051003B" w:rsidRDefault="009A326B" w:rsidP="00B85F19">
      <w:pPr>
        <w:overflowPunct w:val="0"/>
        <w:ind w:firstLineChars="100" w:firstLine="241"/>
      </w:pPr>
      <w:r w:rsidRPr="00D833F9">
        <w:rPr>
          <w:rFonts w:hint="eastAsia"/>
        </w:rPr>
        <w:t>周南市</w:t>
      </w:r>
      <w:r>
        <w:rPr>
          <w:rFonts w:hint="eastAsia"/>
        </w:rPr>
        <w:t>中小企業等省エネ対策設備導入等支援補助金</w:t>
      </w:r>
      <w:r w:rsidR="000556EE" w:rsidRPr="0051003B">
        <w:rPr>
          <w:rFonts w:hint="eastAsia"/>
        </w:rPr>
        <w:t>の交付を受けたいので、次のとおり申請します。</w:t>
      </w:r>
    </w:p>
    <w:p w14:paraId="36F5F7FA" w14:textId="60807953" w:rsidR="000556EE" w:rsidRPr="0051003B" w:rsidRDefault="000556EE" w:rsidP="00B85F19">
      <w:pPr>
        <w:overflowPunct w:val="0"/>
        <w:ind w:firstLineChars="100" w:firstLine="241"/>
      </w:pPr>
    </w:p>
    <w:p w14:paraId="3BBB5E76" w14:textId="437C9DEF" w:rsidR="00B2503C" w:rsidRPr="0051003B" w:rsidRDefault="00B2503C" w:rsidP="00B85F19">
      <w:pPr>
        <w:overflowPunct w:val="0"/>
        <w:ind w:firstLineChars="100" w:firstLine="241"/>
      </w:pPr>
      <w:r w:rsidRPr="0051003B">
        <w:rPr>
          <w:rFonts w:hint="eastAsia"/>
        </w:rPr>
        <w:t>１　交付申請額</w:t>
      </w:r>
    </w:p>
    <w:tbl>
      <w:tblPr>
        <w:tblStyle w:val="a3"/>
        <w:tblW w:w="9072" w:type="dxa"/>
        <w:tblInd w:w="562" w:type="dxa"/>
        <w:tblLook w:val="04A0" w:firstRow="1" w:lastRow="0" w:firstColumn="1" w:lastColumn="0" w:noHBand="0" w:noVBand="1"/>
      </w:tblPr>
      <w:tblGrid>
        <w:gridCol w:w="2268"/>
        <w:gridCol w:w="2835"/>
        <w:gridCol w:w="3969"/>
      </w:tblGrid>
      <w:tr w:rsidR="0051003B" w:rsidRPr="00D8768D" w14:paraId="6FCCD059" w14:textId="77777777" w:rsidTr="00D8768D">
        <w:trPr>
          <w:trHeight w:val="680"/>
        </w:trPr>
        <w:tc>
          <w:tcPr>
            <w:tcW w:w="2268" w:type="dxa"/>
            <w:vAlign w:val="center"/>
          </w:tcPr>
          <w:p w14:paraId="0D371FBE" w14:textId="2ABF1983" w:rsidR="000556EE" w:rsidRPr="00D8768D" w:rsidRDefault="000556EE" w:rsidP="000556EE">
            <w:pPr>
              <w:overflowPunct w:val="0"/>
              <w:jc w:val="center"/>
              <w:rPr>
                <w:sz w:val="20"/>
                <w:szCs w:val="20"/>
              </w:rPr>
            </w:pPr>
            <w:r w:rsidRPr="00D8768D">
              <w:rPr>
                <w:rFonts w:hint="eastAsia"/>
                <w:sz w:val="20"/>
                <w:szCs w:val="20"/>
              </w:rPr>
              <w:t>補助対象経費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5EA929" w14:textId="5A5DC605" w:rsidR="000556EE" w:rsidRPr="00D8768D" w:rsidRDefault="000556EE" w:rsidP="00D8768D">
            <w:pPr>
              <w:overflowPunct w:val="0"/>
              <w:ind w:rightChars="100" w:right="241"/>
              <w:jc w:val="right"/>
              <w:rPr>
                <w:sz w:val="20"/>
                <w:szCs w:val="20"/>
              </w:rPr>
            </w:pPr>
            <w:r w:rsidRPr="00D8768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FD120B" w14:textId="77777777" w:rsidR="00FA0479" w:rsidRDefault="000556EE" w:rsidP="00D8768D">
            <w:pPr>
              <w:spacing w:line="220" w:lineRule="exact"/>
              <w:rPr>
                <w:sz w:val="18"/>
                <w:szCs w:val="18"/>
              </w:rPr>
            </w:pPr>
            <w:r w:rsidRPr="00D8768D">
              <w:rPr>
                <w:rFonts w:hint="eastAsia"/>
                <w:sz w:val="18"/>
                <w:szCs w:val="18"/>
              </w:rPr>
              <w:t>設備の更新</w:t>
            </w:r>
            <w:r w:rsidR="00644718" w:rsidRPr="00D8768D">
              <w:rPr>
                <w:rFonts w:hint="eastAsia"/>
                <w:sz w:val="18"/>
                <w:szCs w:val="18"/>
              </w:rPr>
              <w:t>に必要な</w:t>
            </w:r>
            <w:r w:rsidR="00FA0479" w:rsidRPr="00D8768D">
              <w:rPr>
                <w:rFonts w:hint="eastAsia"/>
                <w:sz w:val="18"/>
                <w:szCs w:val="18"/>
              </w:rPr>
              <w:t>経費</w:t>
            </w:r>
            <w:r w:rsidRPr="00D8768D">
              <w:rPr>
                <w:rFonts w:hint="eastAsia"/>
                <w:sz w:val="18"/>
                <w:szCs w:val="18"/>
              </w:rPr>
              <w:t>（Ａ）</w:t>
            </w:r>
          </w:p>
          <w:p w14:paraId="33661F55" w14:textId="15A8DA81" w:rsidR="00BB696F" w:rsidRPr="00D8768D" w:rsidRDefault="00BB696F" w:rsidP="00D8768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※税抜き</w:t>
            </w:r>
          </w:p>
        </w:tc>
      </w:tr>
      <w:tr w:rsidR="000556EE" w:rsidRPr="00D8768D" w14:paraId="47C72763" w14:textId="77777777" w:rsidTr="00D8768D">
        <w:trPr>
          <w:trHeight w:val="680"/>
        </w:trPr>
        <w:tc>
          <w:tcPr>
            <w:tcW w:w="2268" w:type="dxa"/>
            <w:vAlign w:val="center"/>
          </w:tcPr>
          <w:p w14:paraId="24437C92" w14:textId="6C61ED9F" w:rsidR="000556EE" w:rsidRPr="00D8768D" w:rsidRDefault="000C2311" w:rsidP="000556EE">
            <w:pPr>
              <w:overflowPunct w:val="0"/>
              <w:jc w:val="center"/>
              <w:rPr>
                <w:sz w:val="20"/>
                <w:szCs w:val="20"/>
              </w:rPr>
            </w:pPr>
            <w:r w:rsidRPr="00D8768D">
              <w:rPr>
                <w:rFonts w:hint="eastAsia"/>
                <w:sz w:val="20"/>
                <w:szCs w:val="20"/>
              </w:rPr>
              <w:t>交付</w:t>
            </w:r>
            <w:r w:rsidR="000556EE" w:rsidRPr="00D8768D">
              <w:rPr>
                <w:rFonts w:hint="eastAsia"/>
                <w:sz w:val="20"/>
                <w:szCs w:val="20"/>
              </w:rPr>
              <w:t>申請額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23F07B" w14:textId="5A829F7B" w:rsidR="000556EE" w:rsidRPr="00D8768D" w:rsidRDefault="000556EE" w:rsidP="00D8768D">
            <w:pPr>
              <w:overflowPunct w:val="0"/>
              <w:ind w:rightChars="100" w:right="241"/>
              <w:jc w:val="right"/>
              <w:rPr>
                <w:sz w:val="20"/>
                <w:szCs w:val="20"/>
              </w:rPr>
            </w:pPr>
            <w:r w:rsidRPr="00D8768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FECE5E" w14:textId="306861CA" w:rsidR="000556EE" w:rsidRPr="00D8768D" w:rsidRDefault="00BA01EA" w:rsidP="00D8768D">
            <w:pPr>
              <w:spacing w:line="220" w:lineRule="exact"/>
              <w:rPr>
                <w:sz w:val="18"/>
                <w:szCs w:val="18"/>
              </w:rPr>
            </w:pPr>
            <w:r w:rsidRPr="00D8768D">
              <w:rPr>
                <w:rFonts w:hint="eastAsia"/>
                <w:sz w:val="18"/>
                <w:szCs w:val="18"/>
              </w:rPr>
              <w:t>（Ａ）×１／２</w:t>
            </w:r>
          </w:p>
          <w:p w14:paraId="1AAA204C" w14:textId="118E9E1A" w:rsidR="000556EE" w:rsidRPr="00D8768D" w:rsidRDefault="00445D7D" w:rsidP="00D8768D">
            <w:pPr>
              <w:spacing w:line="220" w:lineRule="exact"/>
              <w:rPr>
                <w:sz w:val="18"/>
                <w:szCs w:val="18"/>
              </w:rPr>
            </w:pPr>
            <w:r w:rsidRPr="00D8768D">
              <w:rPr>
                <w:rFonts w:hint="eastAsia"/>
                <w:sz w:val="18"/>
                <w:szCs w:val="18"/>
              </w:rPr>
              <w:t>※</w:t>
            </w:r>
            <w:r w:rsidR="000556EE" w:rsidRPr="00D8768D">
              <w:rPr>
                <w:rFonts w:hint="eastAsia"/>
                <w:sz w:val="18"/>
                <w:szCs w:val="18"/>
              </w:rPr>
              <w:t>1,000円未満の端数は切捨て</w:t>
            </w:r>
          </w:p>
          <w:p w14:paraId="1D1EF5C4" w14:textId="3AEA5F10" w:rsidR="000B0D44" w:rsidRPr="00D8768D" w:rsidRDefault="000B0D44" w:rsidP="00D8768D">
            <w:pPr>
              <w:spacing w:line="220" w:lineRule="exact"/>
              <w:rPr>
                <w:sz w:val="18"/>
                <w:szCs w:val="18"/>
              </w:rPr>
            </w:pPr>
            <w:r w:rsidRPr="00D8768D">
              <w:rPr>
                <w:rFonts w:hint="eastAsia"/>
                <w:sz w:val="18"/>
                <w:szCs w:val="18"/>
              </w:rPr>
              <w:t>※上限</w:t>
            </w:r>
            <w:r w:rsidR="00445D7D" w:rsidRPr="00D8768D">
              <w:rPr>
                <w:rFonts w:hint="eastAsia"/>
                <w:sz w:val="18"/>
                <w:szCs w:val="18"/>
              </w:rPr>
              <w:t>４</w:t>
            </w:r>
            <w:r w:rsidRPr="00D8768D">
              <w:rPr>
                <w:rFonts w:hint="eastAsia"/>
                <w:sz w:val="18"/>
                <w:szCs w:val="18"/>
              </w:rPr>
              <w:t>０万円</w:t>
            </w:r>
          </w:p>
        </w:tc>
      </w:tr>
    </w:tbl>
    <w:p w14:paraId="67B74230" w14:textId="77777777" w:rsidR="004027E7" w:rsidRPr="0051003B" w:rsidRDefault="004027E7" w:rsidP="00B85F19">
      <w:pPr>
        <w:overflowPunct w:val="0"/>
        <w:ind w:firstLineChars="100" w:firstLine="241"/>
      </w:pPr>
    </w:p>
    <w:p w14:paraId="0E7E3041" w14:textId="286167C3" w:rsidR="00B2503C" w:rsidRPr="0051003B" w:rsidRDefault="00B2503C" w:rsidP="00B85F19">
      <w:pPr>
        <w:overflowPunct w:val="0"/>
        <w:ind w:firstLineChars="100" w:firstLine="241"/>
      </w:pPr>
      <w:r w:rsidRPr="0051003B">
        <w:rPr>
          <w:rFonts w:hint="eastAsia"/>
        </w:rPr>
        <w:t xml:space="preserve">２　</w:t>
      </w:r>
      <w:r w:rsidR="00FC2668">
        <w:rPr>
          <w:rFonts w:hint="eastAsia"/>
        </w:rPr>
        <w:t>申請者</w:t>
      </w:r>
      <w:r w:rsidRPr="0051003B">
        <w:rPr>
          <w:rFonts w:hint="eastAsia"/>
        </w:rPr>
        <w:t>の概要及び</w:t>
      </w:r>
      <w:r w:rsidR="00C73975" w:rsidRPr="0051003B">
        <w:rPr>
          <w:rFonts w:hint="eastAsia"/>
        </w:rPr>
        <w:t>補助</w:t>
      </w:r>
      <w:r w:rsidR="00EB2282" w:rsidRPr="0051003B">
        <w:rPr>
          <w:rFonts w:hint="eastAsia"/>
        </w:rPr>
        <w:t>対象設備</w:t>
      </w:r>
    </w:p>
    <w:tbl>
      <w:tblPr>
        <w:tblStyle w:val="a3"/>
        <w:tblW w:w="9070" w:type="dxa"/>
        <w:tblInd w:w="562" w:type="dxa"/>
        <w:tblLook w:val="04A0" w:firstRow="1" w:lastRow="0" w:firstColumn="1" w:lastColumn="0" w:noHBand="0" w:noVBand="1"/>
      </w:tblPr>
      <w:tblGrid>
        <w:gridCol w:w="2266"/>
        <w:gridCol w:w="567"/>
        <w:gridCol w:w="1701"/>
        <w:gridCol w:w="567"/>
        <w:gridCol w:w="1701"/>
        <w:gridCol w:w="567"/>
        <w:gridCol w:w="1701"/>
      </w:tblGrid>
      <w:tr w:rsidR="0051003B" w:rsidRPr="00D8768D" w14:paraId="20E06DEC" w14:textId="77777777" w:rsidTr="009F50F9">
        <w:trPr>
          <w:trHeight w:val="454"/>
        </w:trPr>
        <w:tc>
          <w:tcPr>
            <w:tcW w:w="2266" w:type="dxa"/>
            <w:vMerge w:val="restart"/>
            <w:tcBorders>
              <w:left w:val="single" w:sz="4" w:space="0" w:color="auto"/>
            </w:tcBorders>
            <w:vAlign w:val="center"/>
          </w:tcPr>
          <w:p w14:paraId="0201A57D" w14:textId="77777777" w:rsidR="00507FA4" w:rsidRPr="00D8768D" w:rsidRDefault="00507FA4" w:rsidP="007A181D">
            <w:pPr>
              <w:overflowPunct w:val="0"/>
              <w:rPr>
                <w:sz w:val="20"/>
                <w:szCs w:val="20"/>
              </w:rPr>
            </w:pPr>
            <w:bookmarkStart w:id="0" w:name="_GoBack" w:colFirst="1" w:colLast="1"/>
            <w:r w:rsidRPr="00D8768D">
              <w:rPr>
                <w:rFonts w:hint="eastAsia"/>
                <w:sz w:val="20"/>
                <w:szCs w:val="20"/>
              </w:rPr>
              <w:t>事業所の所在地</w:t>
            </w:r>
          </w:p>
          <w:p w14:paraId="06CD42D1" w14:textId="14365EC4" w:rsidR="00507FA4" w:rsidRPr="00D8768D" w:rsidRDefault="00507FA4" w:rsidP="007A181D">
            <w:pPr>
              <w:overflowPunct w:val="0"/>
              <w:rPr>
                <w:sz w:val="20"/>
                <w:szCs w:val="20"/>
              </w:rPr>
            </w:pPr>
            <w:r w:rsidRPr="00D8768D">
              <w:rPr>
                <w:rFonts w:hint="eastAsia"/>
                <w:sz w:val="20"/>
                <w:szCs w:val="20"/>
              </w:rPr>
              <w:t>（補助対象設備を有する事業所）</w:t>
            </w:r>
          </w:p>
        </w:tc>
        <w:tc>
          <w:tcPr>
            <w:tcW w:w="6803" w:type="dxa"/>
            <w:gridSpan w:val="6"/>
            <w:tcBorders>
              <w:bottom w:val="dotted" w:sz="4" w:space="0" w:color="auto"/>
            </w:tcBorders>
            <w:vAlign w:val="center"/>
          </w:tcPr>
          <w:p w14:paraId="0B88F9B6" w14:textId="25B29F18" w:rsidR="00E75E7D" w:rsidRPr="00D8768D" w:rsidRDefault="00CC3DA9" w:rsidP="00D8768D">
            <w:pPr>
              <w:rPr>
                <w:sz w:val="20"/>
                <w:szCs w:val="20"/>
              </w:rPr>
            </w:pPr>
            <w:r w:rsidRPr="003F0B21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75E7D" w:rsidRPr="00D8768D">
              <w:rPr>
                <w:rFonts w:hint="eastAsia"/>
                <w:sz w:val="20"/>
                <w:szCs w:val="20"/>
              </w:rPr>
              <w:t>申請者と</w:t>
            </w:r>
            <w:r w:rsidR="00507FA4" w:rsidRPr="00D8768D">
              <w:rPr>
                <w:rFonts w:hint="eastAsia"/>
                <w:sz w:val="20"/>
                <w:szCs w:val="20"/>
              </w:rPr>
              <w:t>同じ</w:t>
            </w:r>
          </w:p>
        </w:tc>
      </w:tr>
      <w:bookmarkEnd w:id="0"/>
      <w:tr w:rsidR="0051003B" w:rsidRPr="00D8768D" w14:paraId="620CF33C" w14:textId="77777777" w:rsidTr="009F50F9">
        <w:trPr>
          <w:trHeight w:val="680"/>
        </w:trPr>
        <w:tc>
          <w:tcPr>
            <w:tcW w:w="2266" w:type="dxa"/>
            <w:vMerge/>
            <w:tcBorders>
              <w:left w:val="single" w:sz="4" w:space="0" w:color="auto"/>
            </w:tcBorders>
            <w:vAlign w:val="center"/>
          </w:tcPr>
          <w:p w14:paraId="3F4BDE1C" w14:textId="407FCDA9" w:rsidR="00507FA4" w:rsidRPr="00D8768D" w:rsidRDefault="00507FA4" w:rsidP="007A181D">
            <w:pPr>
              <w:overflowPunct w:val="0"/>
              <w:rPr>
                <w:sz w:val="20"/>
                <w:szCs w:val="20"/>
              </w:rPr>
            </w:pPr>
          </w:p>
        </w:tc>
        <w:tc>
          <w:tcPr>
            <w:tcW w:w="6803" w:type="dxa"/>
            <w:gridSpan w:val="6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5C94C065" w14:textId="35711805" w:rsidR="00507FA4" w:rsidRPr="00D8768D" w:rsidRDefault="00507FA4" w:rsidP="00D8768D">
            <w:pPr>
              <w:rPr>
                <w:sz w:val="20"/>
                <w:szCs w:val="20"/>
              </w:rPr>
            </w:pPr>
            <w:r w:rsidRPr="00D8768D">
              <w:rPr>
                <w:rFonts w:hint="eastAsia"/>
                <w:sz w:val="20"/>
                <w:szCs w:val="20"/>
              </w:rPr>
              <w:t>〒</w:t>
            </w:r>
          </w:p>
          <w:p w14:paraId="51A5D5EE" w14:textId="7414A9E2" w:rsidR="00E75E7D" w:rsidRPr="00D8768D" w:rsidRDefault="00964515" w:rsidP="00D8768D">
            <w:pPr>
              <w:rPr>
                <w:sz w:val="20"/>
                <w:szCs w:val="20"/>
              </w:rPr>
            </w:pPr>
            <w:r w:rsidRPr="00D8768D">
              <w:rPr>
                <w:rFonts w:hint="eastAsia"/>
                <w:sz w:val="20"/>
                <w:szCs w:val="20"/>
              </w:rPr>
              <w:t>周南</w:t>
            </w:r>
            <w:r w:rsidR="00507FA4" w:rsidRPr="00D8768D">
              <w:rPr>
                <w:rFonts w:hint="eastAsia"/>
                <w:sz w:val="20"/>
                <w:szCs w:val="20"/>
              </w:rPr>
              <w:t>市</w:t>
            </w:r>
          </w:p>
        </w:tc>
      </w:tr>
      <w:tr w:rsidR="00751C55" w:rsidRPr="00D8768D" w14:paraId="3619F832" w14:textId="77777777" w:rsidTr="00DE7A0C">
        <w:trPr>
          <w:trHeight w:val="624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DC3498" w14:textId="491E928F" w:rsidR="00CB4044" w:rsidRPr="00D8768D" w:rsidRDefault="00CB4044" w:rsidP="006E3A33">
            <w:pPr>
              <w:overflowPunct w:val="0"/>
              <w:jc w:val="center"/>
              <w:rPr>
                <w:sz w:val="20"/>
                <w:szCs w:val="20"/>
              </w:rPr>
            </w:pPr>
            <w:r w:rsidRPr="00D8768D">
              <w:rPr>
                <w:rFonts w:hint="eastAsia"/>
                <w:sz w:val="20"/>
                <w:szCs w:val="20"/>
              </w:rPr>
              <w:t>屋号等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4CFE23E9" w14:textId="77777777" w:rsidR="00CB4044" w:rsidRPr="00D8768D" w:rsidRDefault="00CB4044" w:rsidP="006E3A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B482FA" w14:textId="7DA2CCBD" w:rsidR="00CB4044" w:rsidRPr="00D8768D" w:rsidRDefault="00CB4044" w:rsidP="00CB4044">
            <w:pPr>
              <w:jc w:val="center"/>
              <w:rPr>
                <w:sz w:val="20"/>
                <w:szCs w:val="20"/>
              </w:rPr>
            </w:pPr>
            <w:r w:rsidRPr="00D8768D">
              <w:rPr>
                <w:rFonts w:hint="eastAsia"/>
                <w:sz w:val="20"/>
                <w:szCs w:val="20"/>
              </w:rPr>
              <w:t>業種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37B23D1" w14:textId="3DED2055" w:rsidR="00CB4044" w:rsidRPr="00D8768D" w:rsidRDefault="00CB4044" w:rsidP="006E3A33">
            <w:pPr>
              <w:rPr>
                <w:sz w:val="20"/>
                <w:szCs w:val="20"/>
              </w:rPr>
            </w:pPr>
          </w:p>
        </w:tc>
      </w:tr>
      <w:tr w:rsidR="00751C55" w:rsidRPr="00D8768D" w14:paraId="202ABD6C" w14:textId="77777777" w:rsidTr="00DE7A0C">
        <w:trPr>
          <w:trHeight w:val="680"/>
        </w:trPr>
        <w:tc>
          <w:tcPr>
            <w:tcW w:w="226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8D737D" w14:textId="6BECF014" w:rsidR="00B2503C" w:rsidRPr="00D8768D" w:rsidRDefault="007A181D" w:rsidP="00AD5AE6">
            <w:pPr>
              <w:overflowPunct w:val="0"/>
              <w:rPr>
                <w:sz w:val="20"/>
                <w:szCs w:val="20"/>
              </w:rPr>
            </w:pPr>
            <w:r w:rsidRPr="00D8768D">
              <w:rPr>
                <w:rFonts w:hint="eastAsia"/>
                <w:sz w:val="20"/>
                <w:szCs w:val="20"/>
              </w:rPr>
              <w:t>補助</w:t>
            </w:r>
            <w:r w:rsidR="00315D2F" w:rsidRPr="00D8768D">
              <w:rPr>
                <w:rFonts w:hint="eastAsia"/>
                <w:sz w:val="20"/>
                <w:szCs w:val="20"/>
              </w:rPr>
              <w:t>対象</w:t>
            </w:r>
            <w:r w:rsidR="00B2503C" w:rsidRPr="00D8768D">
              <w:rPr>
                <w:rFonts w:hint="eastAsia"/>
                <w:sz w:val="20"/>
                <w:szCs w:val="20"/>
              </w:rPr>
              <w:t>設備の種別（</w:t>
            </w:r>
            <w:r w:rsidR="004871DD" w:rsidRPr="00D8768D">
              <w:rPr>
                <w:rFonts w:hint="eastAsia"/>
                <w:sz w:val="20"/>
                <w:szCs w:val="20"/>
              </w:rPr>
              <w:t>該当するもの</w:t>
            </w:r>
            <w:r w:rsidR="00B2503C" w:rsidRPr="00D8768D">
              <w:rPr>
                <w:rFonts w:hint="eastAsia"/>
                <w:sz w:val="20"/>
                <w:szCs w:val="20"/>
              </w:rPr>
              <w:t>に</w:t>
            </w:r>
            <w:r w:rsidR="004871DD" w:rsidRPr="00D8768D">
              <w:rPr>
                <w:rFonts w:hint="eastAsia"/>
                <w:sz w:val="20"/>
                <w:szCs w:val="20"/>
              </w:rPr>
              <w:t>チェック</w:t>
            </w:r>
            <w:r w:rsidR="00B2503C" w:rsidRPr="00D8768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5947C06" w14:textId="7E00A39D" w:rsidR="00B2503C" w:rsidRPr="00D8768D" w:rsidRDefault="00CC3DA9" w:rsidP="00CC3DA9">
            <w:pPr>
              <w:overflowPunct w:val="0"/>
              <w:ind w:left="402" w:hangingChars="200" w:hanging="402"/>
              <w:jc w:val="center"/>
              <w:rPr>
                <w:sz w:val="20"/>
                <w:szCs w:val="20"/>
              </w:rPr>
            </w:pPr>
            <w:r w:rsidRPr="003F0B21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0B00634" w14:textId="77777777" w:rsidR="00C73975" w:rsidRPr="00751C55" w:rsidRDefault="00C73975" w:rsidP="00A9725D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  <w:r w:rsidRPr="00751C55">
              <w:rPr>
                <w:rFonts w:hint="eastAsia"/>
                <w:sz w:val="18"/>
                <w:szCs w:val="18"/>
              </w:rPr>
              <w:t>高効率空調</w:t>
            </w:r>
          </w:p>
          <w:p w14:paraId="7C669E16" w14:textId="16B4067F" w:rsidR="00B2503C" w:rsidRPr="00751C55" w:rsidRDefault="00C73975" w:rsidP="00A9725D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  <w:r w:rsidRPr="00751C55">
              <w:rPr>
                <w:rFonts w:hint="eastAsia"/>
                <w:sz w:val="18"/>
                <w:szCs w:val="18"/>
              </w:rPr>
              <w:t>（エアコン等）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7CB9CC5" w14:textId="65CEEC41" w:rsidR="00B2503C" w:rsidRPr="00D8768D" w:rsidRDefault="00CC3DA9" w:rsidP="00CC3DA9">
            <w:pPr>
              <w:overflowPunct w:val="0"/>
              <w:jc w:val="center"/>
              <w:rPr>
                <w:sz w:val="20"/>
                <w:szCs w:val="20"/>
              </w:rPr>
            </w:pPr>
            <w:r w:rsidRPr="003F0B21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1F8F347" w14:textId="0E5525F0" w:rsidR="00B2503C" w:rsidRPr="00751C55" w:rsidRDefault="00D8768D" w:rsidP="00A9725D">
            <w:pPr>
              <w:overflowPunct w:val="0"/>
              <w:spacing w:line="240" w:lineRule="exact"/>
              <w:rPr>
                <w:sz w:val="18"/>
                <w:szCs w:val="18"/>
              </w:rPr>
            </w:pPr>
            <w:r w:rsidRPr="00751C55">
              <w:rPr>
                <w:rFonts w:hint="eastAsia"/>
                <w:sz w:val="18"/>
                <w:szCs w:val="18"/>
              </w:rPr>
              <w:t>業務用給湯器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699967B" w14:textId="7FDE78DC" w:rsidR="00B2503C" w:rsidRPr="00D8768D" w:rsidRDefault="00CC3DA9" w:rsidP="00CC3DA9">
            <w:pPr>
              <w:jc w:val="center"/>
              <w:rPr>
                <w:sz w:val="20"/>
                <w:szCs w:val="20"/>
              </w:rPr>
            </w:pPr>
            <w:r w:rsidRPr="003F0B21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</w:tcBorders>
            <w:vAlign w:val="center"/>
          </w:tcPr>
          <w:p w14:paraId="1D2E9C31" w14:textId="719446F9" w:rsidR="00B2503C" w:rsidRPr="00751C55" w:rsidRDefault="00D8768D" w:rsidP="00A9725D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  <w:r w:rsidRPr="00751C55">
              <w:rPr>
                <w:rFonts w:hint="eastAsia"/>
                <w:sz w:val="18"/>
                <w:szCs w:val="18"/>
              </w:rPr>
              <w:t>高性能ボイラ</w:t>
            </w:r>
          </w:p>
        </w:tc>
      </w:tr>
      <w:tr w:rsidR="00751C55" w:rsidRPr="00D8768D" w14:paraId="51FC8B7F" w14:textId="77777777" w:rsidTr="00DE7A0C">
        <w:trPr>
          <w:trHeight w:val="68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B1A5DD" w14:textId="77777777" w:rsidR="00B2503C" w:rsidRPr="00D8768D" w:rsidRDefault="00B2503C" w:rsidP="006E3A33">
            <w:pPr>
              <w:overflowPunct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434C9A8" w14:textId="4DFD60BC" w:rsidR="00B2503C" w:rsidRPr="00D8768D" w:rsidRDefault="00CC3DA9" w:rsidP="00CC3DA9">
            <w:pPr>
              <w:overflowPunct w:val="0"/>
              <w:jc w:val="center"/>
              <w:rPr>
                <w:sz w:val="20"/>
                <w:szCs w:val="20"/>
              </w:rPr>
            </w:pPr>
            <w:r w:rsidRPr="003F0B21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828F89D" w14:textId="4D8E2399" w:rsidR="00B2503C" w:rsidRPr="00751C55" w:rsidRDefault="00D8768D" w:rsidP="00A9725D">
            <w:pPr>
              <w:overflowPunct w:val="0"/>
              <w:spacing w:line="240" w:lineRule="exact"/>
              <w:ind w:left="41"/>
              <w:rPr>
                <w:sz w:val="18"/>
                <w:szCs w:val="18"/>
              </w:rPr>
            </w:pPr>
            <w:r w:rsidRPr="00751C55">
              <w:rPr>
                <w:rFonts w:hint="eastAsia"/>
                <w:sz w:val="18"/>
                <w:szCs w:val="18"/>
              </w:rPr>
              <w:t>冷凍冷蔵設備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6D67CEB" w14:textId="0605CBAB" w:rsidR="00B2503C" w:rsidRPr="00D8768D" w:rsidRDefault="00CC3DA9" w:rsidP="00CC3DA9">
            <w:pPr>
              <w:overflowPunct w:val="0"/>
              <w:jc w:val="center"/>
              <w:rPr>
                <w:sz w:val="20"/>
                <w:szCs w:val="20"/>
              </w:rPr>
            </w:pPr>
            <w:r w:rsidRPr="003F0B21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E9F1FB5" w14:textId="77777777" w:rsidR="00D8768D" w:rsidRPr="00751C55" w:rsidRDefault="00D8768D" w:rsidP="00A9725D">
            <w:pPr>
              <w:overflowPunct w:val="0"/>
              <w:spacing w:line="240" w:lineRule="exact"/>
              <w:ind w:left="41"/>
              <w:rPr>
                <w:sz w:val="18"/>
                <w:szCs w:val="18"/>
              </w:rPr>
            </w:pPr>
            <w:r w:rsidRPr="00751C55">
              <w:rPr>
                <w:rFonts w:hint="eastAsia"/>
                <w:sz w:val="18"/>
                <w:szCs w:val="18"/>
              </w:rPr>
              <w:t>制御機能付き</w:t>
            </w:r>
          </w:p>
          <w:p w14:paraId="4D833410" w14:textId="19903D58" w:rsidR="00B2503C" w:rsidRPr="00751C55" w:rsidRDefault="00D8768D" w:rsidP="00A9725D">
            <w:pPr>
              <w:overflowPunct w:val="0"/>
              <w:spacing w:line="240" w:lineRule="exact"/>
              <w:rPr>
                <w:sz w:val="18"/>
                <w:szCs w:val="18"/>
              </w:rPr>
            </w:pPr>
            <w:r w:rsidRPr="00751C55">
              <w:rPr>
                <w:rFonts w:hint="eastAsia"/>
                <w:sz w:val="18"/>
                <w:szCs w:val="18"/>
              </w:rPr>
              <w:t>ＬＥＤ照明器具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D712AD8" w14:textId="4C99ECEF" w:rsidR="00B2503C" w:rsidRPr="00D8768D" w:rsidRDefault="00B2503C" w:rsidP="006E3A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398582ED" w14:textId="31FA96C8" w:rsidR="00B2503C" w:rsidRPr="00D8768D" w:rsidRDefault="00B2503C" w:rsidP="00A9725D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</w:tbl>
    <w:p w14:paraId="45DD2CFB" w14:textId="77777777" w:rsidR="003F0B21" w:rsidRDefault="003F0B21" w:rsidP="003F0B21">
      <w:pPr>
        <w:overflowPunct w:val="0"/>
        <w:rPr>
          <w:sz w:val="18"/>
          <w:szCs w:val="18"/>
        </w:rPr>
      </w:pPr>
    </w:p>
    <w:p w14:paraId="14C93278" w14:textId="6A4AE270" w:rsidR="003F0B21" w:rsidRPr="003F0B21" w:rsidRDefault="003F0B21" w:rsidP="003F0B21">
      <w:pPr>
        <w:overflowPunct w:val="0"/>
        <w:rPr>
          <w:sz w:val="18"/>
          <w:szCs w:val="18"/>
        </w:rPr>
      </w:pPr>
      <w:r w:rsidRPr="003F0B21">
        <w:rPr>
          <w:rFonts w:hint="eastAsia"/>
          <w:sz w:val="18"/>
          <w:szCs w:val="18"/>
        </w:rPr>
        <w:t>（添付書類）※申請要領を確認の上、添付資料をご準備ください。</w:t>
      </w:r>
    </w:p>
    <w:p w14:paraId="05804154" w14:textId="7F798BED" w:rsidR="003F0B21" w:rsidRPr="003F0B21" w:rsidRDefault="003F0B21" w:rsidP="00B638CF">
      <w:pPr>
        <w:overflowPunct w:val="0"/>
        <w:ind w:leftChars="100" w:left="241"/>
        <w:rPr>
          <w:sz w:val="18"/>
          <w:szCs w:val="18"/>
        </w:rPr>
      </w:pPr>
      <w:r w:rsidRPr="003F0B21">
        <w:rPr>
          <w:rFonts w:hint="eastAsia"/>
          <w:sz w:val="18"/>
          <w:szCs w:val="18"/>
        </w:rPr>
        <w:t>□</w:t>
      </w:r>
      <w:r w:rsidR="00B638CF">
        <w:rPr>
          <w:rFonts w:hint="eastAsia"/>
          <w:sz w:val="18"/>
          <w:szCs w:val="18"/>
        </w:rPr>
        <w:t xml:space="preserve"> </w:t>
      </w:r>
      <w:r w:rsidRPr="003F0B21">
        <w:rPr>
          <w:sz w:val="18"/>
          <w:szCs w:val="18"/>
        </w:rPr>
        <w:t>同意書兼誓約書</w:t>
      </w:r>
      <w:r w:rsidRPr="003F0B21">
        <w:rPr>
          <w:rFonts w:hint="eastAsia"/>
          <w:sz w:val="18"/>
          <w:szCs w:val="18"/>
        </w:rPr>
        <w:t xml:space="preserve">　　□</w:t>
      </w:r>
      <w:r w:rsidR="00B638CF">
        <w:rPr>
          <w:rFonts w:hint="eastAsia"/>
          <w:sz w:val="18"/>
          <w:szCs w:val="18"/>
        </w:rPr>
        <w:t xml:space="preserve"> </w:t>
      </w:r>
      <w:r w:rsidRPr="003F0B21">
        <w:rPr>
          <w:sz w:val="18"/>
          <w:szCs w:val="18"/>
        </w:rPr>
        <w:t>更新設備の見積書</w:t>
      </w:r>
      <w:r w:rsidRPr="003F0B21">
        <w:rPr>
          <w:rFonts w:hint="eastAsia"/>
          <w:sz w:val="18"/>
          <w:szCs w:val="18"/>
        </w:rPr>
        <w:t xml:space="preserve">　　　□</w:t>
      </w:r>
      <w:r w:rsidR="00B638CF">
        <w:rPr>
          <w:rFonts w:hint="eastAsia"/>
          <w:sz w:val="18"/>
          <w:szCs w:val="18"/>
        </w:rPr>
        <w:t xml:space="preserve"> </w:t>
      </w:r>
      <w:r w:rsidRPr="003F0B21">
        <w:rPr>
          <w:sz w:val="18"/>
          <w:szCs w:val="18"/>
        </w:rPr>
        <w:t>更新設備が要件を満たしていることが分かる資料</w:t>
      </w:r>
    </w:p>
    <w:p w14:paraId="33EE5B33" w14:textId="78195908" w:rsidR="003F0B21" w:rsidRPr="003F0B21" w:rsidRDefault="003F0B21" w:rsidP="00B638CF">
      <w:pPr>
        <w:overflowPunct w:val="0"/>
        <w:ind w:leftChars="100" w:left="241"/>
        <w:rPr>
          <w:sz w:val="18"/>
          <w:szCs w:val="18"/>
        </w:rPr>
      </w:pPr>
      <w:r w:rsidRPr="003F0B21">
        <w:rPr>
          <w:rFonts w:hint="eastAsia"/>
          <w:sz w:val="18"/>
          <w:szCs w:val="18"/>
        </w:rPr>
        <w:t>□</w:t>
      </w:r>
      <w:r w:rsidR="00B638CF">
        <w:rPr>
          <w:rFonts w:hint="eastAsia"/>
          <w:sz w:val="18"/>
          <w:szCs w:val="18"/>
        </w:rPr>
        <w:t xml:space="preserve"> </w:t>
      </w:r>
      <w:r w:rsidRPr="003F0B21">
        <w:rPr>
          <w:sz w:val="18"/>
          <w:szCs w:val="18"/>
        </w:rPr>
        <w:t>事業所平面図</w:t>
      </w:r>
      <w:r w:rsidRPr="003F0B21">
        <w:rPr>
          <w:rFonts w:hint="eastAsia"/>
          <w:sz w:val="18"/>
          <w:szCs w:val="18"/>
        </w:rPr>
        <w:t xml:space="preserve">　　　□</w:t>
      </w:r>
      <w:r w:rsidR="00B638CF">
        <w:rPr>
          <w:rFonts w:hint="eastAsia"/>
          <w:sz w:val="18"/>
          <w:szCs w:val="18"/>
        </w:rPr>
        <w:t xml:space="preserve"> </w:t>
      </w:r>
      <w:r w:rsidRPr="003F0B21">
        <w:rPr>
          <w:sz w:val="18"/>
          <w:szCs w:val="18"/>
        </w:rPr>
        <w:t>更新前の設備等の写真</w:t>
      </w:r>
    </w:p>
    <w:p w14:paraId="5A2D73D1" w14:textId="5A002085" w:rsidR="003F0B21" w:rsidRPr="003F0B21" w:rsidRDefault="003F0B21" w:rsidP="00B638CF">
      <w:pPr>
        <w:overflowPunct w:val="0"/>
        <w:ind w:leftChars="100" w:left="241"/>
        <w:rPr>
          <w:sz w:val="18"/>
          <w:szCs w:val="18"/>
        </w:rPr>
      </w:pPr>
      <w:r w:rsidRPr="003F0B21">
        <w:rPr>
          <w:rFonts w:hint="eastAsia"/>
          <w:sz w:val="18"/>
          <w:szCs w:val="18"/>
        </w:rPr>
        <w:t>□</w:t>
      </w:r>
      <w:r w:rsidR="00B638CF">
        <w:rPr>
          <w:rFonts w:hint="eastAsia"/>
          <w:sz w:val="18"/>
          <w:szCs w:val="18"/>
        </w:rPr>
        <w:t xml:space="preserve"> </w:t>
      </w:r>
      <w:r w:rsidRPr="003F0B21">
        <w:rPr>
          <w:sz w:val="18"/>
          <w:szCs w:val="18"/>
        </w:rPr>
        <w:t>事業実態が確認できるもの</w:t>
      </w:r>
    </w:p>
    <w:p w14:paraId="3755994B" w14:textId="74FA0565" w:rsidR="003F0B21" w:rsidRPr="003F0B21" w:rsidRDefault="003F0B21" w:rsidP="00B638CF">
      <w:pPr>
        <w:overflowPunct w:val="0"/>
        <w:ind w:leftChars="100" w:left="241"/>
        <w:rPr>
          <w:sz w:val="18"/>
          <w:szCs w:val="18"/>
        </w:rPr>
      </w:pPr>
      <w:r w:rsidRPr="003F0B21">
        <w:rPr>
          <w:rFonts w:hint="eastAsia"/>
          <w:sz w:val="18"/>
          <w:szCs w:val="18"/>
        </w:rPr>
        <w:t xml:space="preserve">　（法人の場合）次のいずれか　□</w:t>
      </w:r>
      <w:r w:rsidR="00B638CF">
        <w:rPr>
          <w:rFonts w:hint="eastAsia"/>
          <w:sz w:val="18"/>
          <w:szCs w:val="18"/>
        </w:rPr>
        <w:t xml:space="preserve"> </w:t>
      </w:r>
      <w:r w:rsidRPr="003F0B21">
        <w:rPr>
          <w:rFonts w:hint="eastAsia"/>
          <w:sz w:val="18"/>
          <w:szCs w:val="18"/>
        </w:rPr>
        <w:t>直近の法人税申告書別表第一及び法人事業概況説明書</w:t>
      </w:r>
    </w:p>
    <w:p w14:paraId="69E6A99C" w14:textId="36ADEF19" w:rsidR="003F0B21" w:rsidRPr="003F0B21" w:rsidRDefault="003F0B21" w:rsidP="00B638CF">
      <w:pPr>
        <w:overflowPunct w:val="0"/>
        <w:ind w:leftChars="100" w:left="241" w:firstLineChars="1500" w:firstLine="3014"/>
        <w:rPr>
          <w:sz w:val="18"/>
          <w:szCs w:val="18"/>
        </w:rPr>
      </w:pPr>
      <w:r w:rsidRPr="003F0B21">
        <w:rPr>
          <w:rFonts w:hint="eastAsia"/>
          <w:sz w:val="18"/>
          <w:szCs w:val="18"/>
        </w:rPr>
        <w:t>□</w:t>
      </w:r>
      <w:r w:rsidR="00B638CF">
        <w:rPr>
          <w:rFonts w:hint="eastAsia"/>
          <w:sz w:val="18"/>
          <w:szCs w:val="18"/>
        </w:rPr>
        <w:t xml:space="preserve"> </w:t>
      </w:r>
      <w:r w:rsidRPr="003F0B21">
        <w:rPr>
          <w:rFonts w:hint="eastAsia"/>
          <w:sz w:val="18"/>
          <w:szCs w:val="18"/>
        </w:rPr>
        <w:t>法人登記簿謄本</w:t>
      </w:r>
    </w:p>
    <w:p w14:paraId="774E6C9A" w14:textId="115DFF3D" w:rsidR="00CB195C" w:rsidRPr="003F0B21" w:rsidRDefault="003F0B21" w:rsidP="00B638CF">
      <w:pPr>
        <w:overflowPunct w:val="0"/>
        <w:ind w:leftChars="100" w:left="241" w:firstLineChars="100" w:firstLine="201"/>
        <w:rPr>
          <w:sz w:val="18"/>
          <w:szCs w:val="18"/>
        </w:rPr>
      </w:pPr>
      <w:r w:rsidRPr="003F0B21">
        <w:rPr>
          <w:rFonts w:hint="eastAsia"/>
          <w:sz w:val="18"/>
          <w:szCs w:val="18"/>
        </w:rPr>
        <w:t>（個人の場合）</w:t>
      </w:r>
      <w:r w:rsidR="00CC3DA9" w:rsidRPr="003F0B21">
        <w:rPr>
          <w:rFonts w:hint="eastAsia"/>
          <w:sz w:val="18"/>
          <w:szCs w:val="18"/>
        </w:rPr>
        <w:t xml:space="preserve">次のいずれか　</w:t>
      </w:r>
      <w:r w:rsidRPr="003F0B21">
        <w:rPr>
          <w:rFonts w:hint="eastAsia"/>
          <w:sz w:val="18"/>
          <w:szCs w:val="18"/>
        </w:rPr>
        <w:t>□</w:t>
      </w:r>
      <w:r w:rsidR="00B638CF">
        <w:rPr>
          <w:rFonts w:hint="eastAsia"/>
          <w:sz w:val="18"/>
          <w:szCs w:val="18"/>
        </w:rPr>
        <w:t xml:space="preserve"> </w:t>
      </w:r>
      <w:r w:rsidRPr="003F0B21">
        <w:rPr>
          <w:rFonts w:hint="eastAsia"/>
          <w:sz w:val="18"/>
          <w:szCs w:val="18"/>
        </w:rPr>
        <w:t>直近の所得税確定申告書の第一表及び収支内訳書</w:t>
      </w:r>
    </w:p>
    <w:p w14:paraId="18FB7212" w14:textId="2960C4DA" w:rsidR="00CC3DA9" w:rsidRPr="003F0B21" w:rsidRDefault="00CC3DA9" w:rsidP="00CC3DA9">
      <w:pPr>
        <w:overflowPunct w:val="0"/>
        <w:ind w:leftChars="100" w:left="241" w:firstLineChars="1500" w:firstLine="3014"/>
        <w:rPr>
          <w:sz w:val="18"/>
          <w:szCs w:val="18"/>
        </w:rPr>
      </w:pPr>
      <w:r w:rsidRPr="003F0B21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 </w:t>
      </w:r>
      <w:r w:rsidRPr="003F0B21">
        <w:rPr>
          <w:rFonts w:hint="eastAsia"/>
          <w:sz w:val="18"/>
          <w:szCs w:val="18"/>
        </w:rPr>
        <w:t>直近の所得税確定申告書の第一表及び青色申告決算書</w:t>
      </w:r>
    </w:p>
    <w:p w14:paraId="6CA586F3" w14:textId="1CFFCE35" w:rsidR="00CB195C" w:rsidRDefault="00CB195C" w:rsidP="00CB195C">
      <w:pPr>
        <w:rPr>
          <w:sz w:val="16"/>
        </w:rPr>
      </w:pPr>
      <w:bookmarkStart w:id="1" w:name="_Hlk157603847"/>
      <w:r w:rsidRPr="00C835D4">
        <w:rPr>
          <w:rFonts w:hint="eastAsia"/>
          <w:szCs w:val="21"/>
        </w:rPr>
        <w:t xml:space="preserve">発行責任者及び担当者　</w:t>
      </w:r>
      <w:r w:rsidRPr="000B7329">
        <w:rPr>
          <w:rFonts w:hint="eastAsia"/>
          <w:sz w:val="16"/>
        </w:rPr>
        <w:t>※発行責任者と担当者が同一の場合は、発行責任者名欄のみの記載で構いません。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B195C" w14:paraId="1B7B8DF8" w14:textId="77777777" w:rsidTr="004F7DD2">
        <w:trPr>
          <w:trHeight w:val="850"/>
        </w:trPr>
        <w:tc>
          <w:tcPr>
            <w:tcW w:w="9628" w:type="dxa"/>
            <w:vAlign w:val="center"/>
          </w:tcPr>
          <w:p w14:paraId="253709A5" w14:textId="77777777" w:rsidR="00CB195C" w:rsidRDefault="00CB195C" w:rsidP="009F5017">
            <w:pPr>
              <w:spacing w:line="276" w:lineRule="auto"/>
              <w:ind w:leftChars="50" w:left="120"/>
            </w:pPr>
            <w:r>
              <w:rPr>
                <w:rFonts w:hint="eastAsia"/>
              </w:rPr>
              <w:t>発行責任者名：　　　　　　　　　　（連絡先：　　　　　　　　　　）</w:t>
            </w:r>
          </w:p>
          <w:p w14:paraId="4B79D209" w14:textId="77777777" w:rsidR="00CB195C" w:rsidRDefault="00CB195C" w:rsidP="009F5017">
            <w:pPr>
              <w:spacing w:line="276" w:lineRule="auto"/>
              <w:ind w:leftChars="50" w:left="120"/>
            </w:pPr>
            <w:r>
              <w:rPr>
                <w:rFonts w:hint="eastAsia"/>
              </w:rPr>
              <w:t>担当者名　　：　　　　　　　　　　（連絡先：　　　　　　　　　　）</w:t>
            </w:r>
          </w:p>
        </w:tc>
      </w:tr>
      <w:bookmarkEnd w:id="1"/>
    </w:tbl>
    <w:p w14:paraId="5240A742" w14:textId="46EB85DC" w:rsidR="0010510D" w:rsidRPr="00CB195C" w:rsidRDefault="0010510D" w:rsidP="00CB195C">
      <w:pPr>
        <w:overflowPunct w:val="0"/>
      </w:pPr>
    </w:p>
    <w:sectPr w:rsidR="0010510D" w:rsidRPr="00CB195C" w:rsidSect="003F0B21">
      <w:pgSz w:w="11906" w:h="16838" w:code="9"/>
      <w:pgMar w:top="1134" w:right="1134" w:bottom="794" w:left="1134" w:header="851" w:footer="992" w:gutter="0"/>
      <w:cols w:space="425"/>
      <w:docGrid w:type="linesAndChars" w:linePitch="3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FB50C" w14:textId="77777777" w:rsidR="00193EEF" w:rsidRDefault="00193EEF" w:rsidP="006D0059">
      <w:r>
        <w:separator/>
      </w:r>
    </w:p>
  </w:endnote>
  <w:endnote w:type="continuationSeparator" w:id="0">
    <w:p w14:paraId="3AFFD3A3" w14:textId="77777777" w:rsidR="00193EEF" w:rsidRDefault="00193EEF" w:rsidP="006D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45FBA" w14:textId="77777777" w:rsidR="00193EEF" w:rsidRDefault="00193EEF" w:rsidP="006D0059">
      <w:r>
        <w:separator/>
      </w:r>
    </w:p>
  </w:footnote>
  <w:footnote w:type="continuationSeparator" w:id="0">
    <w:p w14:paraId="01AD7F03" w14:textId="77777777" w:rsidR="00193EEF" w:rsidRDefault="00193EEF" w:rsidP="006D0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rawingGridHorizontalSpacing w:val="241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01"/>
    <w:rsid w:val="00010E95"/>
    <w:rsid w:val="00024A8E"/>
    <w:rsid w:val="00032A22"/>
    <w:rsid w:val="000556EE"/>
    <w:rsid w:val="0006190A"/>
    <w:rsid w:val="00063A28"/>
    <w:rsid w:val="00065B11"/>
    <w:rsid w:val="00072DA1"/>
    <w:rsid w:val="000919DD"/>
    <w:rsid w:val="000B0D44"/>
    <w:rsid w:val="000C2311"/>
    <w:rsid w:val="000E7405"/>
    <w:rsid w:val="000F05FB"/>
    <w:rsid w:val="0010510D"/>
    <w:rsid w:val="00105DC8"/>
    <w:rsid w:val="00110F18"/>
    <w:rsid w:val="00117B16"/>
    <w:rsid w:val="0012357B"/>
    <w:rsid w:val="001510A5"/>
    <w:rsid w:val="00163873"/>
    <w:rsid w:val="00193EEF"/>
    <w:rsid w:val="001A51FF"/>
    <w:rsid w:val="001B5714"/>
    <w:rsid w:val="001D7CF4"/>
    <w:rsid w:val="001F7546"/>
    <w:rsid w:val="00211EB9"/>
    <w:rsid w:val="002204E6"/>
    <w:rsid w:val="0023652B"/>
    <w:rsid w:val="00243254"/>
    <w:rsid w:val="00265E27"/>
    <w:rsid w:val="002A16D2"/>
    <w:rsid w:val="002E3F6B"/>
    <w:rsid w:val="002E4A99"/>
    <w:rsid w:val="002F3EA7"/>
    <w:rsid w:val="002F53D0"/>
    <w:rsid w:val="00315815"/>
    <w:rsid w:val="00315D2F"/>
    <w:rsid w:val="00352A8E"/>
    <w:rsid w:val="00382C71"/>
    <w:rsid w:val="003B14F6"/>
    <w:rsid w:val="003B38F1"/>
    <w:rsid w:val="003B5789"/>
    <w:rsid w:val="003E6C34"/>
    <w:rsid w:val="003F0B21"/>
    <w:rsid w:val="004027E7"/>
    <w:rsid w:val="00445D7D"/>
    <w:rsid w:val="00450C93"/>
    <w:rsid w:val="004518D8"/>
    <w:rsid w:val="00457891"/>
    <w:rsid w:val="004871DD"/>
    <w:rsid w:val="004E50DB"/>
    <w:rsid w:val="004F7DD2"/>
    <w:rsid w:val="00507FA4"/>
    <w:rsid w:val="0051003B"/>
    <w:rsid w:val="0051014E"/>
    <w:rsid w:val="005C418D"/>
    <w:rsid w:val="005F52DB"/>
    <w:rsid w:val="00613983"/>
    <w:rsid w:val="0061519B"/>
    <w:rsid w:val="00644718"/>
    <w:rsid w:val="00653D39"/>
    <w:rsid w:val="006738B9"/>
    <w:rsid w:val="00674CEC"/>
    <w:rsid w:val="00691223"/>
    <w:rsid w:val="006936E9"/>
    <w:rsid w:val="006C1094"/>
    <w:rsid w:val="006D0059"/>
    <w:rsid w:val="006D3EA8"/>
    <w:rsid w:val="006E1525"/>
    <w:rsid w:val="00735B10"/>
    <w:rsid w:val="00751C55"/>
    <w:rsid w:val="00784B69"/>
    <w:rsid w:val="00784D99"/>
    <w:rsid w:val="007A181D"/>
    <w:rsid w:val="007F396F"/>
    <w:rsid w:val="0082098A"/>
    <w:rsid w:val="00835E6C"/>
    <w:rsid w:val="00937651"/>
    <w:rsid w:val="00942121"/>
    <w:rsid w:val="00964515"/>
    <w:rsid w:val="009841A5"/>
    <w:rsid w:val="00987156"/>
    <w:rsid w:val="009A326B"/>
    <w:rsid w:val="009A6D01"/>
    <w:rsid w:val="009B2DCA"/>
    <w:rsid w:val="009D1B4F"/>
    <w:rsid w:val="009F2C52"/>
    <w:rsid w:val="009F50F9"/>
    <w:rsid w:val="00A32E8C"/>
    <w:rsid w:val="00A44B2F"/>
    <w:rsid w:val="00A46BD9"/>
    <w:rsid w:val="00A61F6C"/>
    <w:rsid w:val="00A661D9"/>
    <w:rsid w:val="00A9725D"/>
    <w:rsid w:val="00AB20C1"/>
    <w:rsid w:val="00AB6286"/>
    <w:rsid w:val="00AC627A"/>
    <w:rsid w:val="00AD5AE6"/>
    <w:rsid w:val="00B2503C"/>
    <w:rsid w:val="00B42FFB"/>
    <w:rsid w:val="00B54173"/>
    <w:rsid w:val="00B638CF"/>
    <w:rsid w:val="00B85F19"/>
    <w:rsid w:val="00BA01EA"/>
    <w:rsid w:val="00BB2443"/>
    <w:rsid w:val="00BB696F"/>
    <w:rsid w:val="00BE756D"/>
    <w:rsid w:val="00C15BD6"/>
    <w:rsid w:val="00C73975"/>
    <w:rsid w:val="00CB195C"/>
    <w:rsid w:val="00CB4044"/>
    <w:rsid w:val="00CB63FB"/>
    <w:rsid w:val="00CC15F0"/>
    <w:rsid w:val="00CC3DA9"/>
    <w:rsid w:val="00D109FC"/>
    <w:rsid w:val="00D12AC8"/>
    <w:rsid w:val="00D24161"/>
    <w:rsid w:val="00D404A8"/>
    <w:rsid w:val="00D64442"/>
    <w:rsid w:val="00D8768D"/>
    <w:rsid w:val="00DB279F"/>
    <w:rsid w:val="00DD6A6E"/>
    <w:rsid w:val="00DE7A0C"/>
    <w:rsid w:val="00E03A70"/>
    <w:rsid w:val="00E75E7D"/>
    <w:rsid w:val="00E85007"/>
    <w:rsid w:val="00EB2282"/>
    <w:rsid w:val="00EB54D9"/>
    <w:rsid w:val="00EC1BAC"/>
    <w:rsid w:val="00EC5A25"/>
    <w:rsid w:val="00F03EAA"/>
    <w:rsid w:val="00F05995"/>
    <w:rsid w:val="00F51E54"/>
    <w:rsid w:val="00F745B6"/>
    <w:rsid w:val="00F8380D"/>
    <w:rsid w:val="00F85B57"/>
    <w:rsid w:val="00FA0479"/>
    <w:rsid w:val="00FC2668"/>
    <w:rsid w:val="00FC4A24"/>
    <w:rsid w:val="00FC4F16"/>
    <w:rsid w:val="00F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5C5A4C"/>
  <w15:chartTrackingRefBased/>
  <w15:docId w15:val="{C26BDB06-749A-4565-B89A-A6F35E5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00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059"/>
  </w:style>
  <w:style w:type="paragraph" w:styleId="a6">
    <w:name w:val="footer"/>
    <w:basedOn w:val="a"/>
    <w:link w:val="a7"/>
    <w:uiPriority w:val="99"/>
    <w:unhideWhenUsed/>
    <w:rsid w:val="006D0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059"/>
  </w:style>
  <w:style w:type="paragraph" w:styleId="a8">
    <w:name w:val="Balloon Text"/>
    <w:basedOn w:val="a"/>
    <w:link w:val="a9"/>
    <w:uiPriority w:val="99"/>
    <w:semiHidden/>
    <w:unhideWhenUsed/>
    <w:rsid w:val="00163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8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8380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8380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8380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8380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83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EB598-92D2-4097-ADDC-DD54499B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将太</dc:creator>
  <cp:keywords/>
  <dc:description/>
  <cp:lastModifiedBy>PC200649</cp:lastModifiedBy>
  <cp:revision>90</cp:revision>
  <cp:lastPrinted>2024-03-29T04:37:00Z</cp:lastPrinted>
  <dcterms:created xsi:type="dcterms:W3CDTF">2023-05-23T07:10:00Z</dcterms:created>
  <dcterms:modified xsi:type="dcterms:W3CDTF">2024-04-12T12:02:00Z</dcterms:modified>
</cp:coreProperties>
</file>