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269A0" w14:textId="77777777" w:rsidR="002234F1" w:rsidRDefault="00B90E6C" w:rsidP="00A30307">
      <w:pPr>
        <w:kinsoku w:val="0"/>
        <w:wordWrap w:val="0"/>
        <w:overflowPunct w:val="0"/>
        <w:spacing w:line="362" w:lineRule="exact"/>
        <w:ind w:left="215"/>
        <w:rPr>
          <w:rFonts w:ascii="ＭＳ 明朝"/>
          <w:kern w:val="0"/>
        </w:rPr>
      </w:pPr>
      <w:r>
        <w:rPr>
          <w:rFonts w:ascii="ＭＳ 明朝" w:hint="eastAsia"/>
          <w:lang w:eastAsia="zh-TW"/>
        </w:rPr>
        <w:t xml:space="preserve">　　　　　　　　　　　　　</w:t>
      </w:r>
      <w:r w:rsidR="00DF1682">
        <w:rPr>
          <w:rFonts w:ascii="ＭＳ 明朝" w:hint="eastAsia"/>
        </w:rPr>
        <w:t>令和</w:t>
      </w:r>
      <w:r w:rsidR="00EF4DAA">
        <w:rPr>
          <w:rFonts w:ascii="ＭＳ 明朝" w:hint="eastAsia"/>
        </w:rPr>
        <w:t xml:space="preserve">　　　</w:t>
      </w:r>
      <w:r w:rsidR="00866A2C">
        <w:rPr>
          <w:rFonts w:ascii="ＭＳ 明朝" w:hint="eastAsia"/>
          <w:kern w:val="0"/>
          <w:lang w:eastAsia="zh-TW"/>
        </w:rPr>
        <w:t xml:space="preserve">年度　</w:t>
      </w:r>
      <w:r w:rsidR="002234F1" w:rsidRPr="00166EEE">
        <w:rPr>
          <w:rFonts w:ascii="ＭＳ 明朝" w:hint="eastAsia"/>
          <w:kern w:val="0"/>
          <w:lang w:eastAsia="zh-TW"/>
        </w:rPr>
        <w:t>事業計画</w:t>
      </w:r>
      <w:r w:rsidR="002234F1">
        <w:rPr>
          <w:rFonts w:ascii="ＭＳ 明朝" w:hint="eastAsia"/>
          <w:kern w:val="0"/>
          <w:lang w:eastAsia="zh-TW"/>
        </w:rPr>
        <w:t>書</w:t>
      </w:r>
    </w:p>
    <w:p w14:paraId="032B0794" w14:textId="77777777" w:rsidR="002234F1" w:rsidRDefault="002234F1" w:rsidP="002234F1">
      <w:pPr>
        <w:kinsoku w:val="0"/>
        <w:wordWrap w:val="0"/>
        <w:overflowPunct w:val="0"/>
        <w:spacing w:line="396" w:lineRule="exact"/>
        <w:ind w:left="215"/>
        <w:jc w:val="distribute"/>
        <w:rPr>
          <w:rFonts w:ascii="ＭＳ 明朝"/>
          <w:lang w:eastAsia="zh-TW"/>
        </w:rPr>
      </w:pPr>
      <w:r>
        <w:rPr>
          <w:rFonts w:ascii="ＭＳ 明朝" w:hint="eastAsia"/>
          <w:lang w:eastAsia="zh-TW"/>
        </w:rPr>
        <w:t xml:space="preserve">　　　　　　　　　　　　　　　　　　　　　　　　　　　　　　</w:t>
      </w:r>
    </w:p>
    <w:tbl>
      <w:tblPr>
        <w:tblW w:w="8891" w:type="dxa"/>
        <w:jc w:val="center"/>
        <w:tblLayout w:type="fixed"/>
        <w:tblCellMar>
          <w:left w:w="0" w:type="dxa"/>
          <w:right w:w="0" w:type="dxa"/>
        </w:tblCellMar>
        <w:tblLook w:val="0000" w:firstRow="0" w:lastRow="0" w:firstColumn="0" w:lastColumn="0" w:noHBand="0" w:noVBand="0"/>
      </w:tblPr>
      <w:tblGrid>
        <w:gridCol w:w="973"/>
        <w:gridCol w:w="3210"/>
        <w:gridCol w:w="4708"/>
      </w:tblGrid>
      <w:tr w:rsidR="002234F1" w14:paraId="52EB769A" w14:textId="77777777" w:rsidTr="00BC57BF">
        <w:trPr>
          <w:cantSplit/>
          <w:trHeight w:hRule="exact" w:val="792"/>
          <w:jc w:val="center"/>
        </w:trPr>
        <w:tc>
          <w:tcPr>
            <w:tcW w:w="973" w:type="dxa"/>
            <w:tcBorders>
              <w:top w:val="single" w:sz="4" w:space="0" w:color="auto"/>
              <w:left w:val="single" w:sz="4" w:space="0" w:color="auto"/>
              <w:bottom w:val="single" w:sz="4" w:space="0" w:color="auto"/>
            </w:tcBorders>
          </w:tcPr>
          <w:p w14:paraId="24CE7430" w14:textId="77777777" w:rsidR="002234F1" w:rsidRDefault="002234F1" w:rsidP="00A72F81">
            <w:pPr>
              <w:spacing w:before="198" w:line="396" w:lineRule="exact"/>
              <w:jc w:val="center"/>
              <w:rPr>
                <w:rFonts w:ascii="ＭＳ 明朝"/>
                <w:spacing w:val="-1"/>
              </w:rPr>
            </w:pPr>
            <w:r>
              <w:rPr>
                <w:rFonts w:ascii="ＭＳ 明朝" w:hint="eastAsia"/>
                <w:spacing w:val="-1"/>
              </w:rPr>
              <w:t>月</w:t>
            </w:r>
          </w:p>
        </w:tc>
        <w:tc>
          <w:tcPr>
            <w:tcW w:w="3210" w:type="dxa"/>
            <w:tcBorders>
              <w:top w:val="single" w:sz="4" w:space="0" w:color="auto"/>
              <w:left w:val="single" w:sz="4" w:space="0" w:color="auto"/>
              <w:bottom w:val="single" w:sz="4" w:space="0" w:color="auto"/>
            </w:tcBorders>
          </w:tcPr>
          <w:p w14:paraId="1F4C0A7E" w14:textId="77777777" w:rsidR="002234F1" w:rsidRDefault="002234F1" w:rsidP="002234F1">
            <w:pPr>
              <w:wordWrap w:val="0"/>
              <w:spacing w:before="198" w:line="396" w:lineRule="exact"/>
              <w:rPr>
                <w:rFonts w:ascii="ＭＳ 明朝"/>
                <w:spacing w:val="-1"/>
              </w:rPr>
            </w:pPr>
            <w:r>
              <w:rPr>
                <w:rFonts w:ascii="ＭＳ 明朝"/>
              </w:rPr>
              <w:t xml:space="preserve"> </w:t>
            </w:r>
            <w:r>
              <w:rPr>
                <w:rFonts w:ascii="ＭＳ 明朝" w:hint="eastAsia"/>
                <w:spacing w:val="-1"/>
              </w:rPr>
              <w:t xml:space="preserve">　　行　　　　　　　　事</w:t>
            </w:r>
          </w:p>
        </w:tc>
        <w:tc>
          <w:tcPr>
            <w:tcW w:w="4708" w:type="dxa"/>
            <w:tcBorders>
              <w:top w:val="single" w:sz="4" w:space="0" w:color="auto"/>
              <w:left w:val="single" w:sz="4" w:space="0" w:color="auto"/>
              <w:bottom w:val="single" w:sz="4" w:space="0" w:color="auto"/>
              <w:right w:val="single" w:sz="4" w:space="0" w:color="auto"/>
            </w:tcBorders>
          </w:tcPr>
          <w:p w14:paraId="433B3EF8" w14:textId="77777777" w:rsidR="002234F1" w:rsidRDefault="002234F1" w:rsidP="002234F1">
            <w:pPr>
              <w:wordWrap w:val="0"/>
              <w:spacing w:before="198" w:line="396" w:lineRule="exact"/>
              <w:rPr>
                <w:rFonts w:ascii="ＭＳ 明朝"/>
                <w:spacing w:val="-1"/>
                <w:lang w:eastAsia="zh-CN"/>
              </w:rPr>
            </w:pPr>
            <w:r>
              <w:rPr>
                <w:rFonts w:ascii="ＭＳ 明朝"/>
                <w:lang w:eastAsia="zh-CN"/>
              </w:rPr>
              <w:t xml:space="preserve"> </w:t>
            </w:r>
            <w:r>
              <w:rPr>
                <w:rFonts w:ascii="ＭＳ 明朝" w:hint="eastAsia"/>
                <w:spacing w:val="-1"/>
                <w:lang w:eastAsia="zh-CN"/>
              </w:rPr>
              <w:t xml:space="preserve">　　内　　　　　　　　　　　　　　　容</w:t>
            </w:r>
          </w:p>
        </w:tc>
      </w:tr>
      <w:tr w:rsidR="002234F1" w14:paraId="0666069F" w14:textId="77777777" w:rsidTr="00BC57BF">
        <w:trPr>
          <w:cantSplit/>
          <w:trHeight w:hRule="exact" w:val="11780"/>
          <w:jc w:val="center"/>
        </w:trPr>
        <w:tc>
          <w:tcPr>
            <w:tcW w:w="973" w:type="dxa"/>
            <w:tcBorders>
              <w:top w:val="single" w:sz="4" w:space="0" w:color="auto"/>
              <w:left w:val="single" w:sz="4" w:space="0" w:color="auto"/>
              <w:bottom w:val="single" w:sz="4" w:space="0" w:color="auto"/>
            </w:tcBorders>
          </w:tcPr>
          <w:p w14:paraId="2E31C8DD" w14:textId="77777777" w:rsidR="002234F1" w:rsidRDefault="002234F1" w:rsidP="002234F1">
            <w:pPr>
              <w:wordWrap w:val="0"/>
              <w:spacing w:line="396" w:lineRule="exact"/>
              <w:rPr>
                <w:rFonts w:ascii="ＭＳ 明朝"/>
                <w:spacing w:val="-1"/>
                <w:lang w:eastAsia="zh-CN"/>
              </w:rPr>
            </w:pPr>
          </w:p>
        </w:tc>
        <w:tc>
          <w:tcPr>
            <w:tcW w:w="3210" w:type="dxa"/>
            <w:tcBorders>
              <w:top w:val="single" w:sz="4" w:space="0" w:color="auto"/>
              <w:left w:val="single" w:sz="4" w:space="0" w:color="auto"/>
              <w:bottom w:val="single" w:sz="4" w:space="0" w:color="auto"/>
            </w:tcBorders>
          </w:tcPr>
          <w:p w14:paraId="46F394BC" w14:textId="77777777" w:rsidR="002234F1" w:rsidRDefault="002234F1" w:rsidP="002234F1">
            <w:pPr>
              <w:wordWrap w:val="0"/>
              <w:spacing w:line="396" w:lineRule="exact"/>
              <w:rPr>
                <w:rFonts w:ascii="ＭＳ 明朝"/>
                <w:spacing w:val="-1"/>
                <w:lang w:eastAsia="zh-CN"/>
              </w:rPr>
            </w:pPr>
          </w:p>
        </w:tc>
        <w:tc>
          <w:tcPr>
            <w:tcW w:w="4708" w:type="dxa"/>
            <w:tcBorders>
              <w:top w:val="single" w:sz="4" w:space="0" w:color="auto"/>
              <w:left w:val="single" w:sz="4" w:space="0" w:color="auto"/>
              <w:bottom w:val="single" w:sz="4" w:space="0" w:color="auto"/>
              <w:right w:val="single" w:sz="4" w:space="0" w:color="auto"/>
            </w:tcBorders>
          </w:tcPr>
          <w:p w14:paraId="099DD0F5" w14:textId="77777777" w:rsidR="002234F1" w:rsidRDefault="002234F1" w:rsidP="002234F1">
            <w:pPr>
              <w:wordWrap w:val="0"/>
              <w:spacing w:line="396" w:lineRule="exact"/>
              <w:rPr>
                <w:rFonts w:ascii="ＭＳ 明朝"/>
                <w:spacing w:val="-1"/>
                <w:lang w:eastAsia="zh-CN"/>
              </w:rPr>
            </w:pPr>
          </w:p>
        </w:tc>
      </w:tr>
      <w:tr w:rsidR="00745416" w14:paraId="280593E5" w14:textId="77777777" w:rsidTr="00BC57BF">
        <w:trPr>
          <w:cantSplit/>
          <w:trHeight w:hRule="exact" w:val="552"/>
          <w:jc w:val="center"/>
        </w:trPr>
        <w:tc>
          <w:tcPr>
            <w:tcW w:w="973" w:type="dxa"/>
            <w:tcBorders>
              <w:top w:val="single" w:sz="4" w:space="0" w:color="auto"/>
              <w:left w:val="single" w:sz="4" w:space="0" w:color="auto"/>
              <w:bottom w:val="single" w:sz="4" w:space="0" w:color="auto"/>
            </w:tcBorders>
            <w:vAlign w:val="center"/>
          </w:tcPr>
          <w:p w14:paraId="1318BD68" w14:textId="77777777" w:rsidR="00745416" w:rsidRPr="00111FE2" w:rsidRDefault="00745416" w:rsidP="00745416">
            <w:pPr>
              <w:jc w:val="center"/>
            </w:pPr>
            <w:r w:rsidRPr="00745416">
              <w:rPr>
                <w:rFonts w:hint="eastAsia"/>
                <w:sz w:val="22"/>
              </w:rPr>
              <w:t>予定回数</w:t>
            </w:r>
          </w:p>
        </w:tc>
        <w:tc>
          <w:tcPr>
            <w:tcW w:w="3210" w:type="dxa"/>
            <w:tcBorders>
              <w:top w:val="single" w:sz="4" w:space="0" w:color="auto"/>
              <w:left w:val="single" w:sz="4" w:space="0" w:color="auto"/>
              <w:bottom w:val="single" w:sz="4" w:space="0" w:color="auto"/>
            </w:tcBorders>
            <w:vAlign w:val="center"/>
          </w:tcPr>
          <w:p w14:paraId="372708BD" w14:textId="77777777" w:rsidR="00745416" w:rsidRPr="00111FE2" w:rsidRDefault="00745416" w:rsidP="00745416">
            <w:pPr>
              <w:jc w:val="center"/>
            </w:pPr>
            <w:r w:rsidRPr="00111FE2">
              <w:rPr>
                <w:rFonts w:hint="eastAsia"/>
              </w:rPr>
              <w:t>合計</w:t>
            </w:r>
            <w:r>
              <w:rPr>
                <w:rFonts w:hint="eastAsia"/>
              </w:rPr>
              <w:t xml:space="preserve">　</w:t>
            </w:r>
            <w:r w:rsidR="00B749EB">
              <w:rPr>
                <w:rFonts w:hint="eastAsia"/>
              </w:rPr>
              <w:t xml:space="preserve">　　</w:t>
            </w:r>
            <w:r>
              <w:rPr>
                <w:rFonts w:hint="eastAsia"/>
              </w:rPr>
              <w:t xml:space="preserve">　</w:t>
            </w:r>
            <w:r w:rsidRPr="00111FE2">
              <w:rPr>
                <w:rFonts w:hint="eastAsia"/>
              </w:rPr>
              <w:t>回</w:t>
            </w:r>
          </w:p>
        </w:tc>
        <w:tc>
          <w:tcPr>
            <w:tcW w:w="4708" w:type="dxa"/>
            <w:tcBorders>
              <w:top w:val="single" w:sz="4" w:space="0" w:color="auto"/>
              <w:left w:val="single" w:sz="4" w:space="0" w:color="auto"/>
              <w:bottom w:val="single" w:sz="4" w:space="0" w:color="auto"/>
              <w:right w:val="single" w:sz="4" w:space="0" w:color="auto"/>
            </w:tcBorders>
            <w:vAlign w:val="center"/>
          </w:tcPr>
          <w:p w14:paraId="6F86F8D9" w14:textId="77777777" w:rsidR="00745416" w:rsidRDefault="00745416" w:rsidP="00866A2C">
            <w:pPr>
              <w:jc w:val="left"/>
            </w:pPr>
          </w:p>
        </w:tc>
      </w:tr>
    </w:tbl>
    <w:p w14:paraId="790783CA" w14:textId="77777777" w:rsidR="002234F1" w:rsidRDefault="002234F1" w:rsidP="00B90E6C">
      <w:pPr>
        <w:kinsoku w:val="0"/>
        <w:wordWrap w:val="0"/>
        <w:overflowPunct w:val="0"/>
        <w:spacing w:line="362" w:lineRule="exact"/>
        <w:ind w:left="215"/>
        <w:rPr>
          <w:rFonts w:ascii="ＭＳ 明朝"/>
        </w:rPr>
      </w:pPr>
    </w:p>
    <w:sectPr w:rsidR="002234F1" w:rsidSect="00C1627B">
      <w:pgSz w:w="11906" w:h="16838" w:code="9"/>
      <w:pgMar w:top="1247" w:right="1588" w:bottom="1247" w:left="1588" w:header="851" w:footer="992" w:gutter="0"/>
      <w:cols w:space="425"/>
      <w:docGrid w:type="linesAndChars" w:linePitch="478"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2DAF" w14:textId="77777777" w:rsidR="001F7783" w:rsidRDefault="001F7783" w:rsidP="00EE1593">
      <w:r>
        <w:separator/>
      </w:r>
    </w:p>
  </w:endnote>
  <w:endnote w:type="continuationSeparator" w:id="0">
    <w:p w14:paraId="16D9CDDF" w14:textId="77777777" w:rsidR="001F7783" w:rsidRDefault="001F7783" w:rsidP="00EE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B85EE" w14:textId="77777777" w:rsidR="001F7783" w:rsidRDefault="001F7783" w:rsidP="00EE1593">
      <w:r>
        <w:separator/>
      </w:r>
    </w:p>
  </w:footnote>
  <w:footnote w:type="continuationSeparator" w:id="0">
    <w:p w14:paraId="14E3E71F" w14:textId="77777777" w:rsidR="001F7783" w:rsidRDefault="001F7783" w:rsidP="00EE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B790D"/>
    <w:multiLevelType w:val="hybridMultilevel"/>
    <w:tmpl w:val="4536B3F2"/>
    <w:lvl w:ilvl="0" w:tplc="5D82A062">
      <w:start w:val="5"/>
      <w:numFmt w:val="decimalFullWidth"/>
      <w:lvlText w:val="第%1条"/>
      <w:lvlJc w:val="left"/>
      <w:pPr>
        <w:tabs>
          <w:tab w:val="num" w:pos="930"/>
        </w:tabs>
        <w:ind w:left="930" w:hanging="9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5F658F8"/>
    <w:multiLevelType w:val="hybridMultilevel"/>
    <w:tmpl w:val="CB2E1AE2"/>
    <w:lvl w:ilvl="0" w:tplc="9DE29732">
      <w:start w:val="7"/>
      <w:numFmt w:val="decimalFullWidth"/>
      <w:lvlText w:val="第%1条"/>
      <w:lvlJc w:val="left"/>
      <w:pPr>
        <w:tabs>
          <w:tab w:val="num" w:pos="1275"/>
        </w:tabs>
        <w:ind w:left="1275" w:hanging="930"/>
      </w:pPr>
      <w:rPr>
        <w:rFonts w:cs="Times New Roman" w:hint="default"/>
      </w:rPr>
    </w:lvl>
    <w:lvl w:ilvl="1" w:tplc="04090017" w:tentative="1">
      <w:start w:val="1"/>
      <w:numFmt w:val="aiueoFullWidth"/>
      <w:lvlText w:val="(%2)"/>
      <w:lvlJc w:val="left"/>
      <w:pPr>
        <w:tabs>
          <w:tab w:val="num" w:pos="1185"/>
        </w:tabs>
        <w:ind w:left="1185" w:hanging="420"/>
      </w:pPr>
      <w:rPr>
        <w:rFonts w:cs="Times New Roman"/>
      </w:rPr>
    </w:lvl>
    <w:lvl w:ilvl="2" w:tplc="04090011" w:tentative="1">
      <w:start w:val="1"/>
      <w:numFmt w:val="decimalEnclosedCircle"/>
      <w:lvlText w:val="%3"/>
      <w:lvlJc w:val="left"/>
      <w:pPr>
        <w:tabs>
          <w:tab w:val="num" w:pos="1605"/>
        </w:tabs>
        <w:ind w:left="1605" w:hanging="420"/>
      </w:pPr>
      <w:rPr>
        <w:rFonts w:cs="Times New Roman"/>
      </w:rPr>
    </w:lvl>
    <w:lvl w:ilvl="3" w:tplc="0409000F" w:tentative="1">
      <w:start w:val="1"/>
      <w:numFmt w:val="decimal"/>
      <w:lvlText w:val="%4."/>
      <w:lvlJc w:val="left"/>
      <w:pPr>
        <w:tabs>
          <w:tab w:val="num" w:pos="2025"/>
        </w:tabs>
        <w:ind w:left="2025" w:hanging="420"/>
      </w:pPr>
      <w:rPr>
        <w:rFonts w:cs="Times New Roman"/>
      </w:rPr>
    </w:lvl>
    <w:lvl w:ilvl="4" w:tplc="04090017" w:tentative="1">
      <w:start w:val="1"/>
      <w:numFmt w:val="aiueoFullWidth"/>
      <w:lvlText w:val="(%5)"/>
      <w:lvlJc w:val="left"/>
      <w:pPr>
        <w:tabs>
          <w:tab w:val="num" w:pos="2445"/>
        </w:tabs>
        <w:ind w:left="2445" w:hanging="420"/>
      </w:pPr>
      <w:rPr>
        <w:rFonts w:cs="Times New Roman"/>
      </w:rPr>
    </w:lvl>
    <w:lvl w:ilvl="5" w:tplc="04090011" w:tentative="1">
      <w:start w:val="1"/>
      <w:numFmt w:val="decimalEnclosedCircle"/>
      <w:lvlText w:val="%6"/>
      <w:lvlJc w:val="left"/>
      <w:pPr>
        <w:tabs>
          <w:tab w:val="num" w:pos="2865"/>
        </w:tabs>
        <w:ind w:left="2865" w:hanging="420"/>
      </w:pPr>
      <w:rPr>
        <w:rFonts w:cs="Times New Roman"/>
      </w:rPr>
    </w:lvl>
    <w:lvl w:ilvl="6" w:tplc="0409000F" w:tentative="1">
      <w:start w:val="1"/>
      <w:numFmt w:val="decimal"/>
      <w:lvlText w:val="%7."/>
      <w:lvlJc w:val="left"/>
      <w:pPr>
        <w:tabs>
          <w:tab w:val="num" w:pos="3285"/>
        </w:tabs>
        <w:ind w:left="3285" w:hanging="420"/>
      </w:pPr>
      <w:rPr>
        <w:rFonts w:cs="Times New Roman"/>
      </w:rPr>
    </w:lvl>
    <w:lvl w:ilvl="7" w:tplc="04090017" w:tentative="1">
      <w:start w:val="1"/>
      <w:numFmt w:val="aiueoFullWidth"/>
      <w:lvlText w:val="(%8)"/>
      <w:lvlJc w:val="left"/>
      <w:pPr>
        <w:tabs>
          <w:tab w:val="num" w:pos="3705"/>
        </w:tabs>
        <w:ind w:left="3705" w:hanging="420"/>
      </w:pPr>
      <w:rPr>
        <w:rFonts w:cs="Times New Roman"/>
      </w:rPr>
    </w:lvl>
    <w:lvl w:ilvl="8" w:tplc="04090011" w:tentative="1">
      <w:start w:val="1"/>
      <w:numFmt w:val="decimalEnclosedCircle"/>
      <w:lvlText w:val="%9"/>
      <w:lvlJc w:val="left"/>
      <w:pPr>
        <w:tabs>
          <w:tab w:val="num" w:pos="4125"/>
        </w:tabs>
        <w:ind w:left="4125" w:hanging="420"/>
      </w:pPr>
      <w:rPr>
        <w:rFonts w:cs="Times New Roman"/>
      </w:rPr>
    </w:lvl>
  </w:abstractNum>
  <w:abstractNum w:abstractNumId="2" w15:restartNumberingAfterBreak="0">
    <w:nsid w:val="3FF43E57"/>
    <w:multiLevelType w:val="hybridMultilevel"/>
    <w:tmpl w:val="90FCAFA4"/>
    <w:lvl w:ilvl="0" w:tplc="F566D9C2">
      <w:start w:val="7"/>
      <w:numFmt w:val="decimalFullWidth"/>
      <w:lvlText w:val="第%1条"/>
      <w:lvlJc w:val="left"/>
      <w:pPr>
        <w:tabs>
          <w:tab w:val="num" w:pos="1390"/>
        </w:tabs>
        <w:ind w:left="1390" w:hanging="930"/>
      </w:pPr>
      <w:rPr>
        <w:rFonts w:cs="Times New Roman" w:hint="default"/>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3" w15:restartNumberingAfterBreak="0">
    <w:nsid w:val="446B116B"/>
    <w:multiLevelType w:val="hybridMultilevel"/>
    <w:tmpl w:val="DFD488BE"/>
    <w:lvl w:ilvl="0" w:tplc="5BC4F9AC">
      <w:start w:val="4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78C149C"/>
    <w:multiLevelType w:val="hybridMultilevel"/>
    <w:tmpl w:val="8B7699BE"/>
    <w:lvl w:ilvl="0" w:tplc="F566D9C2">
      <w:start w:val="7"/>
      <w:numFmt w:val="decimalFullWidth"/>
      <w:lvlText w:val="第%1条"/>
      <w:lvlJc w:val="left"/>
      <w:pPr>
        <w:tabs>
          <w:tab w:val="num" w:pos="1160"/>
        </w:tabs>
        <w:ind w:left="1160" w:hanging="930"/>
      </w:pPr>
      <w:rPr>
        <w:rFonts w:cs="Times New Roman" w:hint="default"/>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5" w15:restartNumberingAfterBreak="0">
    <w:nsid w:val="4ECA53F6"/>
    <w:multiLevelType w:val="hybridMultilevel"/>
    <w:tmpl w:val="9AD09134"/>
    <w:lvl w:ilvl="0" w:tplc="7368BFF4">
      <w:start w:val="6"/>
      <w:numFmt w:val="decimal"/>
      <w:lvlText w:val="(%1)"/>
      <w:lvlJc w:val="left"/>
      <w:pPr>
        <w:tabs>
          <w:tab w:val="num" w:pos="540"/>
        </w:tabs>
        <w:ind w:left="540" w:hanging="5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16F6617"/>
    <w:multiLevelType w:val="hybridMultilevel"/>
    <w:tmpl w:val="9144772E"/>
    <w:lvl w:ilvl="0" w:tplc="5DDC1AE2">
      <w:start w:val="6"/>
      <w:numFmt w:val="decimalFullWidth"/>
      <w:lvlText w:val="第%1条"/>
      <w:lvlJc w:val="left"/>
      <w:pPr>
        <w:tabs>
          <w:tab w:val="num" w:pos="950"/>
        </w:tabs>
        <w:ind w:left="950" w:hanging="720"/>
      </w:pPr>
      <w:rPr>
        <w:rFonts w:cs="Times New Roman" w:hint="default"/>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7" w15:restartNumberingAfterBreak="0">
    <w:nsid w:val="738E5FCF"/>
    <w:multiLevelType w:val="hybridMultilevel"/>
    <w:tmpl w:val="D4CAC4E2"/>
    <w:lvl w:ilvl="0" w:tplc="ABF20E3E">
      <w:start w:val="6"/>
      <w:numFmt w:val="decimalFullWidth"/>
      <w:lvlText w:val="第%1条"/>
      <w:lvlJc w:val="left"/>
      <w:pPr>
        <w:tabs>
          <w:tab w:val="num" w:pos="1385"/>
        </w:tabs>
        <w:ind w:left="1385" w:hanging="1155"/>
      </w:pPr>
      <w:rPr>
        <w:rFonts w:cs="Times New Roman" w:hint="default"/>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num w:numId="1" w16cid:durableId="1799450840">
    <w:abstractNumId w:val="5"/>
  </w:num>
  <w:num w:numId="2" w16cid:durableId="1664358243">
    <w:abstractNumId w:val="7"/>
  </w:num>
  <w:num w:numId="3" w16cid:durableId="1732727271">
    <w:abstractNumId w:val="6"/>
  </w:num>
  <w:num w:numId="4" w16cid:durableId="1096634380">
    <w:abstractNumId w:val="1"/>
  </w:num>
  <w:num w:numId="5" w16cid:durableId="353726549">
    <w:abstractNumId w:val="4"/>
  </w:num>
  <w:num w:numId="6" w16cid:durableId="1045643137">
    <w:abstractNumId w:val="2"/>
  </w:num>
  <w:num w:numId="7" w16cid:durableId="1983003743">
    <w:abstractNumId w:val="0"/>
  </w:num>
  <w:num w:numId="8" w16cid:durableId="1199465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39"/>
    <w:rsid w:val="00073EC6"/>
    <w:rsid w:val="0008013D"/>
    <w:rsid w:val="000C783D"/>
    <w:rsid w:val="001140CE"/>
    <w:rsid w:val="00166468"/>
    <w:rsid w:val="001B7A39"/>
    <w:rsid w:val="001D2898"/>
    <w:rsid w:val="001E125D"/>
    <w:rsid w:val="001F7783"/>
    <w:rsid w:val="00204132"/>
    <w:rsid w:val="0021062F"/>
    <w:rsid w:val="002234F1"/>
    <w:rsid w:val="0024566F"/>
    <w:rsid w:val="00260CAC"/>
    <w:rsid w:val="002935EB"/>
    <w:rsid w:val="00295839"/>
    <w:rsid w:val="002C37F7"/>
    <w:rsid w:val="002C6986"/>
    <w:rsid w:val="002D23EB"/>
    <w:rsid w:val="00302A1A"/>
    <w:rsid w:val="003101C0"/>
    <w:rsid w:val="00345099"/>
    <w:rsid w:val="00367D89"/>
    <w:rsid w:val="00392C0C"/>
    <w:rsid w:val="003B053F"/>
    <w:rsid w:val="003E140F"/>
    <w:rsid w:val="003E3AF6"/>
    <w:rsid w:val="003F5BCE"/>
    <w:rsid w:val="00403A8A"/>
    <w:rsid w:val="00407E24"/>
    <w:rsid w:val="00420810"/>
    <w:rsid w:val="00472473"/>
    <w:rsid w:val="00481580"/>
    <w:rsid w:val="004D47C8"/>
    <w:rsid w:val="004D6959"/>
    <w:rsid w:val="004F4911"/>
    <w:rsid w:val="00500CBA"/>
    <w:rsid w:val="0051787A"/>
    <w:rsid w:val="005867F1"/>
    <w:rsid w:val="00592842"/>
    <w:rsid w:val="005A67C9"/>
    <w:rsid w:val="005C6382"/>
    <w:rsid w:val="005E606F"/>
    <w:rsid w:val="006A46A0"/>
    <w:rsid w:val="006C204B"/>
    <w:rsid w:val="006C3A1E"/>
    <w:rsid w:val="007016E1"/>
    <w:rsid w:val="00745416"/>
    <w:rsid w:val="00745EF6"/>
    <w:rsid w:val="0077031B"/>
    <w:rsid w:val="007B43CD"/>
    <w:rsid w:val="007B4508"/>
    <w:rsid w:val="007E2887"/>
    <w:rsid w:val="007E37DC"/>
    <w:rsid w:val="00862959"/>
    <w:rsid w:val="00863F44"/>
    <w:rsid w:val="00866A2C"/>
    <w:rsid w:val="008943D7"/>
    <w:rsid w:val="008F7322"/>
    <w:rsid w:val="009027C0"/>
    <w:rsid w:val="00927152"/>
    <w:rsid w:val="00954026"/>
    <w:rsid w:val="009757D3"/>
    <w:rsid w:val="009B745C"/>
    <w:rsid w:val="009D58C2"/>
    <w:rsid w:val="009F0D3D"/>
    <w:rsid w:val="009F5CC5"/>
    <w:rsid w:val="00A30307"/>
    <w:rsid w:val="00A3071C"/>
    <w:rsid w:val="00A72F81"/>
    <w:rsid w:val="00AA2793"/>
    <w:rsid w:val="00AD082C"/>
    <w:rsid w:val="00B062DE"/>
    <w:rsid w:val="00B12E39"/>
    <w:rsid w:val="00B749EB"/>
    <w:rsid w:val="00B900F1"/>
    <w:rsid w:val="00B90E6C"/>
    <w:rsid w:val="00B95A64"/>
    <w:rsid w:val="00BC57BF"/>
    <w:rsid w:val="00C019CB"/>
    <w:rsid w:val="00C1627B"/>
    <w:rsid w:val="00C24CCA"/>
    <w:rsid w:val="00C44486"/>
    <w:rsid w:val="00C44872"/>
    <w:rsid w:val="00CA75DB"/>
    <w:rsid w:val="00CD3B29"/>
    <w:rsid w:val="00D03A0E"/>
    <w:rsid w:val="00D15543"/>
    <w:rsid w:val="00D21099"/>
    <w:rsid w:val="00D2237B"/>
    <w:rsid w:val="00D34317"/>
    <w:rsid w:val="00D454A6"/>
    <w:rsid w:val="00D667A5"/>
    <w:rsid w:val="00DC14D1"/>
    <w:rsid w:val="00DE378E"/>
    <w:rsid w:val="00DE7147"/>
    <w:rsid w:val="00DF1682"/>
    <w:rsid w:val="00E20351"/>
    <w:rsid w:val="00E26DF0"/>
    <w:rsid w:val="00E339A0"/>
    <w:rsid w:val="00EC682F"/>
    <w:rsid w:val="00ED33DE"/>
    <w:rsid w:val="00EE1593"/>
    <w:rsid w:val="00EF4DAA"/>
    <w:rsid w:val="00F16B56"/>
    <w:rsid w:val="00F44F6F"/>
    <w:rsid w:val="00F67964"/>
    <w:rsid w:val="00F8055F"/>
    <w:rsid w:val="00F90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E1880C4"/>
  <w14:defaultImageDpi w14:val="0"/>
  <w15:docId w15:val="{7237F537-C5BB-4842-B52D-BB91118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A3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E37DC"/>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sz w:val="18"/>
      <w:szCs w:val="18"/>
    </w:rPr>
  </w:style>
  <w:style w:type="table" w:styleId="a5">
    <w:name w:val="Table Grid"/>
    <w:basedOn w:val="a1"/>
    <w:uiPriority w:val="99"/>
    <w:rsid w:val="00C019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B90E6C"/>
    <w:pPr>
      <w:kinsoku w:val="0"/>
      <w:wordWrap w:val="0"/>
      <w:overflowPunct w:val="0"/>
      <w:autoSpaceDE w:val="0"/>
      <w:autoSpaceDN w:val="0"/>
      <w:spacing w:line="362" w:lineRule="exact"/>
      <w:ind w:leftChars="100" w:left="8560" w:hangingChars="3900" w:hanging="8346"/>
    </w:pPr>
    <w:rPr>
      <w:rFonts w:ascii="ＭＳ 明朝" w:hAnsi="ＭＳ 明朝"/>
      <w:spacing w:val="2"/>
      <w:sz w:val="21"/>
      <w:szCs w:val="20"/>
    </w:rPr>
  </w:style>
  <w:style w:type="character" w:customStyle="1" w:styleId="a7">
    <w:name w:val="本文インデント (文字)"/>
    <w:link w:val="a6"/>
    <w:uiPriority w:val="99"/>
    <w:semiHidden/>
    <w:rPr>
      <w:sz w:val="24"/>
      <w:szCs w:val="24"/>
    </w:rPr>
  </w:style>
  <w:style w:type="paragraph" w:styleId="a8">
    <w:name w:val="header"/>
    <w:basedOn w:val="a"/>
    <w:link w:val="a9"/>
    <w:uiPriority w:val="99"/>
    <w:unhideWhenUsed/>
    <w:rsid w:val="00EE1593"/>
    <w:pPr>
      <w:tabs>
        <w:tab w:val="center" w:pos="4252"/>
        <w:tab w:val="right" w:pos="8504"/>
      </w:tabs>
      <w:snapToGrid w:val="0"/>
    </w:pPr>
  </w:style>
  <w:style w:type="character" w:customStyle="1" w:styleId="a9">
    <w:name w:val="ヘッダー (文字)"/>
    <w:link w:val="a8"/>
    <w:uiPriority w:val="99"/>
    <w:rsid w:val="00EE1593"/>
    <w:rPr>
      <w:sz w:val="24"/>
      <w:szCs w:val="24"/>
    </w:rPr>
  </w:style>
  <w:style w:type="paragraph" w:styleId="aa">
    <w:name w:val="footer"/>
    <w:basedOn w:val="a"/>
    <w:link w:val="ab"/>
    <w:uiPriority w:val="99"/>
    <w:unhideWhenUsed/>
    <w:rsid w:val="00EE1593"/>
    <w:pPr>
      <w:tabs>
        <w:tab w:val="center" w:pos="4252"/>
        <w:tab w:val="right" w:pos="8504"/>
      </w:tabs>
      <w:snapToGrid w:val="0"/>
    </w:pPr>
  </w:style>
  <w:style w:type="character" w:customStyle="1" w:styleId="ab">
    <w:name w:val="フッター (文字)"/>
    <w:link w:val="aa"/>
    <w:uiPriority w:val="99"/>
    <w:rsid w:val="00EE1593"/>
    <w:rPr>
      <w:sz w:val="24"/>
      <w:szCs w:val="24"/>
    </w:rPr>
  </w:style>
  <w:style w:type="paragraph" w:styleId="ac">
    <w:name w:val="List Paragraph"/>
    <w:basedOn w:val="a"/>
    <w:uiPriority w:val="34"/>
    <w:qFormat/>
    <w:rsid w:val="00A72F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8292-50A9-48AE-9C8B-70B47A04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周南市地域組織活動補助金交付要綱の一部を改正する要綱を次のように定める</vt:lpstr>
    </vt:vector>
  </TitlesOfParts>
  <Company>周南市</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周南市地域組織活動補助金交付要綱の一部を改正する要綱を次のように定める</dc:title>
  <dc:subject/>
  <dc:creator>pc030213</dc:creator>
  <cp:keywords/>
  <cp:lastModifiedBy>市子原　玲菜</cp:lastModifiedBy>
  <cp:revision>3</cp:revision>
  <cp:lastPrinted>2017-03-30T00:12:00Z</cp:lastPrinted>
  <dcterms:created xsi:type="dcterms:W3CDTF">2025-03-18T05:42:00Z</dcterms:created>
  <dcterms:modified xsi:type="dcterms:W3CDTF">2025-03-18T05:42:00Z</dcterms:modified>
</cp:coreProperties>
</file>