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3AE0" w14:textId="77777777" w:rsidR="00944EC4" w:rsidRDefault="00944EC4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別記様式第</w:t>
      </w:r>
      <w:r w:rsidR="00EB522A">
        <w:t>7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7388C33" w14:textId="77777777" w:rsidR="00944EC4" w:rsidRDefault="00944EC4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lang w:eastAsia="zh-CN"/>
        </w:rPr>
        <w:t>農業集落排水施設使用者代表者選定</w:t>
      </w:r>
      <w:r>
        <w:rPr>
          <w:lang w:eastAsia="zh-CN"/>
        </w:rPr>
        <w:t>(</w:t>
      </w:r>
      <w:r>
        <w:rPr>
          <w:rFonts w:hint="eastAsia"/>
          <w:lang w:eastAsia="zh-CN"/>
        </w:rPr>
        <w:t>変更</w:t>
      </w:r>
      <w:r>
        <w:rPr>
          <w:lang w:eastAsia="zh-CN"/>
        </w:rPr>
        <w:t>)</w:t>
      </w:r>
      <w:r>
        <w:rPr>
          <w:rFonts w:hint="eastAsia"/>
          <w:lang w:eastAsia="zh-CN"/>
        </w:rPr>
        <w:t>等届出書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462"/>
        <w:gridCol w:w="2129"/>
        <w:gridCol w:w="1477"/>
        <w:gridCol w:w="2153"/>
      </w:tblGrid>
      <w:tr w:rsidR="00944EC4" w14:paraId="2B7418C1" w14:textId="77777777">
        <w:trPr>
          <w:cantSplit/>
          <w:trHeight w:val="2869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75ECA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lang w:eastAsia="zh-CN"/>
              </w:rPr>
            </w:pPr>
          </w:p>
          <w:p w14:paraId="0BAC3232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80E4E3A" w14:textId="77777777" w:rsidR="00944EC4" w:rsidRDefault="00945FF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（</w:t>
            </w:r>
            <w:r w:rsidR="00C777F5" w:rsidRPr="002D6963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</w:p>
          <w:p w14:paraId="07DBEB67" w14:textId="77777777" w:rsidR="00944EC4" w:rsidRDefault="00944EC4" w:rsidP="0051757C">
            <w:pPr>
              <w:wordWrap w:val="0"/>
              <w:overflowPunct w:val="0"/>
              <w:autoSpaceDE w:val="0"/>
              <w:autoSpaceDN w:val="0"/>
              <w:ind w:leftChars="149" w:left="313" w:rightChars="49" w:right="103"/>
              <w:rPr>
                <w:lang w:eastAsia="zh-CN"/>
              </w:rPr>
            </w:pPr>
            <w:r>
              <w:rPr>
                <w:rFonts w:hint="eastAsia"/>
              </w:rPr>
              <w:t>周南市</w:t>
            </w:r>
            <w:r w:rsidR="00945FF7">
              <w:rPr>
                <w:rFonts w:hint="eastAsia"/>
              </w:rPr>
              <w:t>上下水道事業管理者</w:t>
            </w:r>
          </w:p>
          <w:p w14:paraId="1AE28A37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lang w:eastAsia="zh-CN"/>
              </w:rPr>
            </w:pPr>
          </w:p>
          <w:p w14:paraId="7FDD1181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</w:t>
            </w: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  <w:r w:rsidR="00D8420C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　　　　　　　</w:t>
            </w:r>
          </w:p>
          <w:p w14:paraId="5EF58489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 w:rsidR="00D8420C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</w:t>
            </w:r>
            <w:r w:rsidR="00AD340C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0BEA7395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 xml:space="preserve">話　</w:t>
            </w:r>
            <w:r w:rsidR="00D8420C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</w:p>
          <w:p w14:paraId="3C60DF9D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rPr>
                <w:lang w:eastAsia="zh-TW"/>
              </w:rPr>
            </w:pPr>
          </w:p>
          <w:p w14:paraId="6B6F649F" w14:textId="77777777" w:rsidR="00944EC4" w:rsidRDefault="00944EC4" w:rsidP="0051757C">
            <w:pPr>
              <w:wordWrap w:val="0"/>
              <w:overflowPunct w:val="0"/>
              <w:autoSpaceDE w:val="0"/>
              <w:autoSpaceDN w:val="0"/>
              <w:ind w:leftChars="49" w:left="103" w:right="102" w:firstLineChars="100" w:firstLine="210"/>
            </w:pPr>
            <w:r>
              <w:rPr>
                <w:rFonts w:hint="eastAsia"/>
              </w:rPr>
              <w:t>周南市農業集落排水施設の設置及び管理に関する条例第</w:t>
            </w:r>
            <w:r>
              <w:t>21</w:t>
            </w:r>
            <w:r>
              <w:rPr>
                <w:rFonts w:hint="eastAsia"/>
              </w:rPr>
              <w:t>条の規定により、排水設備等を共有</w:t>
            </w:r>
            <w:r>
              <w:t>(</w:t>
            </w:r>
            <w:r>
              <w:rPr>
                <w:rFonts w:hint="eastAsia"/>
              </w:rPr>
              <w:t>供用</w:t>
            </w:r>
            <w:r>
              <w:t>)</w:t>
            </w:r>
            <w:r>
              <w:rPr>
                <w:rFonts w:hint="eastAsia"/>
              </w:rPr>
              <w:t>する者から次のとおり代表者を選定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したので届け出ます。</w:t>
            </w:r>
          </w:p>
        </w:tc>
      </w:tr>
      <w:tr w:rsidR="00944EC4" w14:paraId="5D094AAA" w14:textId="77777777">
        <w:trPr>
          <w:cantSplit/>
          <w:trHeight w:val="522"/>
        </w:trPr>
        <w:tc>
          <w:tcPr>
            <w:tcW w:w="1284" w:type="dxa"/>
            <w:tcBorders>
              <w:left w:val="single" w:sz="12" w:space="0" w:color="auto"/>
            </w:tcBorders>
            <w:vAlign w:val="center"/>
          </w:tcPr>
          <w:p w14:paraId="1FE67AA8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591" w:type="dxa"/>
            <w:gridSpan w:val="2"/>
            <w:vAlign w:val="center"/>
          </w:tcPr>
          <w:p w14:paraId="67FC5100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周南市</w:t>
            </w:r>
          </w:p>
        </w:tc>
        <w:tc>
          <w:tcPr>
            <w:tcW w:w="1477" w:type="dxa"/>
            <w:vAlign w:val="center"/>
          </w:tcPr>
          <w:p w14:paraId="55BC6243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14:paraId="37128872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44EC4" w14:paraId="1E225BC6" w14:textId="77777777">
        <w:trPr>
          <w:cantSplit/>
          <w:trHeight w:val="522"/>
        </w:trPr>
        <w:tc>
          <w:tcPr>
            <w:tcW w:w="1284" w:type="dxa"/>
            <w:vMerge w:val="restart"/>
            <w:tcBorders>
              <w:left w:val="single" w:sz="12" w:space="0" w:color="auto"/>
            </w:tcBorders>
            <w:vAlign w:val="center"/>
          </w:tcPr>
          <w:p w14:paraId="48824003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新代理人</w:t>
            </w:r>
          </w:p>
        </w:tc>
        <w:tc>
          <w:tcPr>
            <w:tcW w:w="1462" w:type="dxa"/>
            <w:vAlign w:val="center"/>
          </w:tcPr>
          <w:p w14:paraId="47DE8E47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center"/>
          </w:tcPr>
          <w:p w14:paraId="400515CE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44EC4" w14:paraId="6F305E76" w14:textId="77777777">
        <w:trPr>
          <w:cantSplit/>
          <w:trHeight w:val="522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27278FE6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462" w:type="dxa"/>
            <w:vAlign w:val="center"/>
          </w:tcPr>
          <w:p w14:paraId="33C843A5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24D7E9A9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bottom"/>
          </w:tcPr>
          <w:p w14:paraId="0A2BAE46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</w:t>
            </w:r>
            <w:r w:rsidR="00AD340C">
              <w:rPr>
                <w:rFonts w:hint="eastAsia"/>
              </w:rPr>
              <w:t xml:space="preserve">　</w:t>
            </w:r>
          </w:p>
          <w:p w14:paraId="48C9578B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電話番号</w:t>
            </w:r>
          </w:p>
        </w:tc>
      </w:tr>
      <w:tr w:rsidR="00944EC4" w14:paraId="072F05F8" w14:textId="77777777">
        <w:trPr>
          <w:cantSplit/>
          <w:trHeight w:val="522"/>
        </w:trPr>
        <w:tc>
          <w:tcPr>
            <w:tcW w:w="1284" w:type="dxa"/>
            <w:vMerge w:val="restart"/>
            <w:tcBorders>
              <w:left w:val="single" w:sz="12" w:space="0" w:color="auto"/>
            </w:tcBorders>
            <w:vAlign w:val="center"/>
          </w:tcPr>
          <w:p w14:paraId="2DA4D572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旧代理人</w:t>
            </w:r>
          </w:p>
        </w:tc>
        <w:tc>
          <w:tcPr>
            <w:tcW w:w="1462" w:type="dxa"/>
            <w:vAlign w:val="center"/>
          </w:tcPr>
          <w:p w14:paraId="279D4491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bottom"/>
          </w:tcPr>
          <w:p w14:paraId="575C3375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44EC4" w14:paraId="5D3DC07E" w14:textId="77777777">
        <w:trPr>
          <w:cantSplit/>
          <w:trHeight w:val="522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3204B53D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462" w:type="dxa"/>
            <w:vAlign w:val="center"/>
          </w:tcPr>
          <w:p w14:paraId="79A9BD33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7FCC37C6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bottom"/>
          </w:tcPr>
          <w:p w14:paraId="588496A6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</w:t>
            </w:r>
            <w:r w:rsidR="00AD340C">
              <w:rPr>
                <w:rFonts w:hint="eastAsia"/>
              </w:rPr>
              <w:t xml:space="preserve">　</w:t>
            </w:r>
          </w:p>
          <w:p w14:paraId="7194318C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電話番号</w:t>
            </w:r>
          </w:p>
        </w:tc>
      </w:tr>
      <w:tr w:rsidR="00944EC4" w14:paraId="0E66BBE7" w14:textId="77777777">
        <w:trPr>
          <w:cantSplit/>
          <w:trHeight w:val="522"/>
        </w:trPr>
        <w:tc>
          <w:tcPr>
            <w:tcW w:w="1284" w:type="dxa"/>
            <w:vMerge w:val="restart"/>
            <w:tcBorders>
              <w:left w:val="single" w:sz="12" w:space="0" w:color="auto"/>
            </w:tcBorders>
            <w:vAlign w:val="center"/>
          </w:tcPr>
          <w:p w14:paraId="250E8CB3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35"/>
              </w:rPr>
              <w:t>排水設</w:t>
            </w:r>
            <w:r>
              <w:rPr>
                <w:rFonts w:hint="eastAsia"/>
              </w:rPr>
              <w:t>備設置義務者</w:t>
            </w:r>
          </w:p>
        </w:tc>
        <w:tc>
          <w:tcPr>
            <w:tcW w:w="1462" w:type="dxa"/>
            <w:vAlign w:val="center"/>
          </w:tcPr>
          <w:p w14:paraId="3A386A39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59" w:type="dxa"/>
            <w:gridSpan w:val="3"/>
            <w:tcBorders>
              <w:right w:val="single" w:sz="12" w:space="0" w:color="auto"/>
            </w:tcBorders>
            <w:vAlign w:val="center"/>
          </w:tcPr>
          <w:p w14:paraId="214FD337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44EC4" w14:paraId="23C4A412" w14:textId="77777777">
        <w:trPr>
          <w:cantSplit/>
          <w:trHeight w:val="522"/>
        </w:trPr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433502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2B554806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01B8CDCC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BBC6C1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9D71BBB" w14:textId="77777777" w:rsidR="00944EC4" w:rsidRDefault="00944EC4">
      <w:pPr>
        <w:wordWrap w:val="0"/>
        <w:overflowPunct w:val="0"/>
        <w:autoSpaceDE w:val="0"/>
        <w:autoSpaceDN w:val="0"/>
      </w:pPr>
    </w:p>
    <w:tbl>
      <w:tblPr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944EC4" w14:paraId="1EDEBC61" w14:textId="77777777">
        <w:trPr>
          <w:cantSplit/>
          <w:trHeight w:val="2694"/>
        </w:trPr>
        <w:tc>
          <w:tcPr>
            <w:tcW w:w="8505" w:type="dxa"/>
            <w:vAlign w:val="center"/>
          </w:tcPr>
          <w:p w14:paraId="5C4FC2ED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25"/>
              </w:rPr>
              <w:t>承諾</w:t>
            </w:r>
            <w:r>
              <w:rPr>
                <w:rFonts w:hint="eastAsia"/>
              </w:rPr>
              <w:t>書</w:t>
            </w:r>
          </w:p>
          <w:p w14:paraId="7AF5F0CF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  <w:p w14:paraId="482438EC" w14:textId="77777777" w:rsidR="00944EC4" w:rsidRDefault="00944EC4" w:rsidP="00944EC4">
            <w:pPr>
              <w:wordWrap w:val="0"/>
              <w:overflowPunct w:val="0"/>
              <w:autoSpaceDE w:val="0"/>
              <w:autoSpaceDN w:val="0"/>
              <w:ind w:leftChars="49" w:left="103" w:right="102" w:firstLineChars="100" w:firstLine="210"/>
            </w:pPr>
            <w:r>
              <w:rPr>
                <w:rFonts w:hint="eastAsia"/>
              </w:rPr>
              <w:t>上記の事項について、周南市農業集落排水施設の設置及び管理に関する条例第</w:t>
            </w:r>
            <w:r>
              <w:t>21</w:t>
            </w:r>
            <w:r>
              <w:rPr>
                <w:rFonts w:hint="eastAsia"/>
              </w:rPr>
              <w:t>条の規定による代表者となることを承諾します。</w:t>
            </w:r>
          </w:p>
          <w:p w14:paraId="30A89C2A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4F7BB659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　　年　　月　　日</w:t>
            </w:r>
          </w:p>
          <w:p w14:paraId="580F4BEC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  <w:p w14:paraId="5DE08389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D842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  <w:p w14:paraId="092300B4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842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AD34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61ED978C" w14:textId="77777777" w:rsidR="00944EC4" w:rsidRDefault="00944EC4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831"/>
        <w:gridCol w:w="830"/>
        <w:gridCol w:w="831"/>
        <w:gridCol w:w="831"/>
        <w:gridCol w:w="1429"/>
        <w:gridCol w:w="2859"/>
      </w:tblGrid>
      <w:tr w:rsidR="00944EC4" w14:paraId="4747FDC2" w14:textId="77777777">
        <w:trPr>
          <w:cantSplit/>
          <w:trHeight w:val="495"/>
        </w:trPr>
        <w:tc>
          <w:tcPr>
            <w:tcW w:w="894" w:type="dxa"/>
            <w:vMerge w:val="restart"/>
            <w:vAlign w:val="center"/>
          </w:tcPr>
          <w:p w14:paraId="72DBCC8B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  <w:vMerge w:val="restart"/>
            <w:vAlign w:val="center"/>
          </w:tcPr>
          <w:p w14:paraId="7542E5E8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vMerge w:val="restart"/>
            <w:vAlign w:val="center"/>
          </w:tcPr>
          <w:p w14:paraId="227AE766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  <w:vMerge w:val="restart"/>
            <w:vAlign w:val="center"/>
          </w:tcPr>
          <w:p w14:paraId="600C001B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  <w:vMerge w:val="restart"/>
          </w:tcPr>
          <w:p w14:paraId="476CF3A9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429" w:type="dxa"/>
            <w:vAlign w:val="center"/>
          </w:tcPr>
          <w:p w14:paraId="39CC6ACB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859" w:type="dxa"/>
            <w:vAlign w:val="center"/>
          </w:tcPr>
          <w:p w14:paraId="7229C3C3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44EC4" w14:paraId="0B438957" w14:textId="77777777">
        <w:trPr>
          <w:cantSplit/>
          <w:trHeight w:val="495"/>
        </w:trPr>
        <w:tc>
          <w:tcPr>
            <w:tcW w:w="894" w:type="dxa"/>
            <w:vMerge/>
            <w:vAlign w:val="center"/>
          </w:tcPr>
          <w:p w14:paraId="2FDEE74D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31" w:type="dxa"/>
            <w:vMerge/>
            <w:vAlign w:val="center"/>
          </w:tcPr>
          <w:p w14:paraId="155C3710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30" w:type="dxa"/>
            <w:vMerge/>
            <w:vAlign w:val="center"/>
          </w:tcPr>
          <w:p w14:paraId="0DB91C3C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31" w:type="dxa"/>
            <w:vMerge/>
            <w:vAlign w:val="center"/>
          </w:tcPr>
          <w:p w14:paraId="117CDED9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31" w:type="dxa"/>
            <w:vMerge/>
            <w:vAlign w:val="center"/>
          </w:tcPr>
          <w:p w14:paraId="7E7DF562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29" w:type="dxa"/>
            <w:vAlign w:val="center"/>
          </w:tcPr>
          <w:p w14:paraId="413BA68A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2859" w:type="dxa"/>
            <w:vAlign w:val="center"/>
          </w:tcPr>
          <w:p w14:paraId="2870D261" w14:textId="77777777" w:rsidR="00944EC4" w:rsidRDefault="00944EC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14:paraId="38F887A0" w14:textId="77777777" w:rsidR="00944EC4" w:rsidRDefault="00944EC4" w:rsidP="00944EC4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※太線の枠内のみ記入してください。</w:t>
      </w:r>
    </w:p>
    <w:sectPr w:rsidR="00944E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57BB" w14:textId="77777777" w:rsidR="00A15EEB" w:rsidRDefault="00A15EEB">
      <w:r>
        <w:separator/>
      </w:r>
    </w:p>
  </w:endnote>
  <w:endnote w:type="continuationSeparator" w:id="0">
    <w:p w14:paraId="3F3DB8AC" w14:textId="77777777" w:rsidR="00A15EEB" w:rsidRDefault="00A1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CC45" w14:textId="77777777" w:rsidR="00A15EEB" w:rsidRDefault="00A15EEB">
      <w:r>
        <w:separator/>
      </w:r>
    </w:p>
  </w:footnote>
  <w:footnote w:type="continuationSeparator" w:id="0">
    <w:p w14:paraId="4F2B3626" w14:textId="77777777" w:rsidR="00A15EEB" w:rsidRDefault="00A1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7C"/>
    <w:rsid w:val="00002267"/>
    <w:rsid w:val="00055BA7"/>
    <w:rsid w:val="000A5F64"/>
    <w:rsid w:val="001D2B96"/>
    <w:rsid w:val="002D6963"/>
    <w:rsid w:val="004F203B"/>
    <w:rsid w:val="0051757C"/>
    <w:rsid w:val="005E0E4A"/>
    <w:rsid w:val="00853F15"/>
    <w:rsid w:val="00935E3C"/>
    <w:rsid w:val="00944EC4"/>
    <w:rsid w:val="00945FF7"/>
    <w:rsid w:val="00A15EEB"/>
    <w:rsid w:val="00AD340C"/>
    <w:rsid w:val="00AE32FE"/>
    <w:rsid w:val="00C777F5"/>
    <w:rsid w:val="00D8420C"/>
    <w:rsid w:val="00E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C5C2B"/>
  <w14:defaultImageDpi w14:val="0"/>
  <w15:docId w15:val="{BD6B016B-9B0F-4988-BCD6-76D0D884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309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別記様式第7号(第11条関係)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別記様式第7号(第11条関係)</dc:title>
  <dc:subject/>
  <dc:creator>VOSTRO230s</dc:creator>
  <cp:keywords/>
  <dc:description/>
  <cp:lastModifiedBy>藤川　未由紀</cp:lastModifiedBy>
  <cp:revision>2</cp:revision>
  <dcterms:created xsi:type="dcterms:W3CDTF">2025-06-26T01:33:00Z</dcterms:created>
  <dcterms:modified xsi:type="dcterms:W3CDTF">2025-06-26T01:33:00Z</dcterms:modified>
</cp:coreProperties>
</file>