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8FCC" w14:textId="77777777" w:rsidR="006F15D6" w:rsidRPr="00DF4E99" w:rsidRDefault="006F15D6" w:rsidP="00586D77">
      <w:pPr>
        <w:widowControl w:val="0"/>
        <w:spacing w:line="300" w:lineRule="exact"/>
        <w:rPr>
          <w:rFonts w:ascii="ＭＳ 明朝" w:hAnsi="ＭＳ 明朝"/>
          <w:szCs w:val="21"/>
        </w:rPr>
      </w:pPr>
      <w:bookmarkStart w:id="0" w:name="_Hlk181522599"/>
      <w:r w:rsidRPr="00DF4E99">
        <w:rPr>
          <w:rFonts w:ascii="ＭＳ 明朝" w:hAnsi="ＭＳ 明朝" w:hint="eastAsia"/>
          <w:szCs w:val="21"/>
        </w:rPr>
        <w:t>別記様式第16号（第２条関係）</w:t>
      </w:r>
    </w:p>
    <w:p w14:paraId="561832BD" w14:textId="77777777" w:rsidR="006F15D6" w:rsidRPr="00DF4E99" w:rsidRDefault="006F15D6" w:rsidP="00586D77">
      <w:pPr>
        <w:widowControl w:val="0"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農地法第３条第１項第14号の２の規定による届出の取消願</w:t>
      </w:r>
    </w:p>
    <w:p w14:paraId="795F6E40" w14:textId="77777777" w:rsidR="006F15D6" w:rsidRPr="00DF4E99" w:rsidRDefault="006F15D6" w:rsidP="00586D77">
      <w:pPr>
        <w:widowControl w:val="0"/>
        <w:spacing w:line="30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5D15752D" w14:textId="77777777" w:rsidR="006F15D6" w:rsidRPr="00DF4E99" w:rsidRDefault="006F15D6" w:rsidP="00586D77">
      <w:pPr>
        <w:widowControl w:val="0"/>
        <w:overflowPunct w:val="0"/>
        <w:spacing w:line="30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1B3D16CB" w14:textId="77777777" w:rsidR="006F15D6" w:rsidRPr="00DF4E99" w:rsidRDefault="006F15D6" w:rsidP="00586D77">
      <w:pPr>
        <w:widowControl w:val="0"/>
        <w:overflowPunct w:val="0"/>
        <w:spacing w:line="300" w:lineRule="exact"/>
        <w:rPr>
          <w:szCs w:val="21"/>
        </w:rPr>
      </w:pPr>
    </w:p>
    <w:p w14:paraId="11A01C40" w14:textId="77777777" w:rsidR="006F15D6" w:rsidRPr="00DF4E99" w:rsidRDefault="006F15D6" w:rsidP="00586D77">
      <w:pPr>
        <w:widowControl w:val="0"/>
        <w:spacing w:line="300" w:lineRule="exact"/>
        <w:ind w:firstLineChars="1600" w:firstLine="342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　　　　　譲受人　主たる事務所の所在地</w:t>
      </w:r>
    </w:p>
    <w:p w14:paraId="4668870F" w14:textId="77777777" w:rsidR="006F15D6" w:rsidRPr="00DF4E99" w:rsidRDefault="006F15D6" w:rsidP="00586D77">
      <w:pPr>
        <w:widowControl w:val="0"/>
        <w:spacing w:line="30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農地中間管理機構の名称及び代表者氏名</w:t>
      </w:r>
    </w:p>
    <w:p w14:paraId="3312330D" w14:textId="77777777" w:rsidR="006F15D6" w:rsidRPr="00DF4E99" w:rsidRDefault="006F15D6" w:rsidP="00586D77">
      <w:pPr>
        <w:widowControl w:val="0"/>
        <w:spacing w:line="30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5C3D4313" w14:textId="77777777" w:rsidR="006F15D6" w:rsidRPr="00DF4E99" w:rsidRDefault="006F15D6" w:rsidP="00586D77">
      <w:pPr>
        <w:widowControl w:val="0"/>
        <w:spacing w:line="300" w:lineRule="exact"/>
        <w:ind w:firstLineChars="1700" w:firstLine="3638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</w:t>
      </w:r>
    </w:p>
    <w:p w14:paraId="35432970" w14:textId="77777777" w:rsidR="006F15D6" w:rsidRPr="00DF4E99" w:rsidRDefault="006F15D6" w:rsidP="00586D77">
      <w:pPr>
        <w:widowControl w:val="0"/>
        <w:spacing w:line="30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譲渡人　住所</w:t>
      </w:r>
    </w:p>
    <w:p w14:paraId="6C9978FD" w14:textId="77777777" w:rsidR="006F15D6" w:rsidRPr="00DF4E99" w:rsidRDefault="006F15D6" w:rsidP="00586D77">
      <w:pPr>
        <w:widowControl w:val="0"/>
        <w:spacing w:line="30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氏名</w:t>
      </w:r>
    </w:p>
    <w:p w14:paraId="56C370CE" w14:textId="77777777" w:rsidR="006F15D6" w:rsidRPr="00DF4E99" w:rsidRDefault="006F15D6" w:rsidP="00586D77">
      <w:pPr>
        <w:widowControl w:val="0"/>
        <w:spacing w:line="30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22CB6215" w14:textId="77777777" w:rsidR="006F15D6" w:rsidRPr="00DF4E99" w:rsidRDefault="006F15D6" w:rsidP="00586D77">
      <w:pPr>
        <w:widowControl w:val="0"/>
        <w:spacing w:line="300" w:lineRule="exact"/>
        <w:rPr>
          <w:rFonts w:ascii="ＭＳ 明朝" w:hAnsi="ＭＳ 明朝" w:cs="Times New Roman"/>
          <w:spacing w:val="2"/>
          <w:szCs w:val="21"/>
        </w:rPr>
      </w:pPr>
    </w:p>
    <w:p w14:paraId="6F7E91E6" w14:textId="77777777" w:rsidR="006F15D6" w:rsidRPr="00DF4E99" w:rsidRDefault="006F15D6" w:rsidP="00586D77">
      <w:pPr>
        <w:widowControl w:val="0"/>
        <w:spacing w:line="30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日付け周農委３条受理第　　　号をもって</w:t>
      </w:r>
      <w:r w:rsidRPr="00DF4E99">
        <w:rPr>
          <w:rFonts w:ascii="ＭＳ 明朝" w:hAnsi="ＭＳ 明朝" w:hint="eastAsia"/>
          <w:szCs w:val="21"/>
        </w:rPr>
        <w:t>農地中間管理事業による農地等の権利移動の</w:t>
      </w:r>
      <w:r w:rsidRPr="00DF4E99">
        <w:rPr>
          <w:rFonts w:hint="eastAsia"/>
          <w:szCs w:val="21"/>
        </w:rPr>
        <w:t>届出を受理されましたが、以下の理由により本届出を取消し願います。</w:t>
      </w:r>
    </w:p>
    <w:p w14:paraId="65B00F53" w14:textId="77777777" w:rsidR="006F15D6" w:rsidRPr="00DF4E99" w:rsidRDefault="006F15D6" w:rsidP="00586D77">
      <w:pPr>
        <w:widowControl w:val="0"/>
        <w:spacing w:line="300" w:lineRule="exact"/>
        <w:rPr>
          <w:rFonts w:ascii="ＭＳ 明朝" w:hAnsi="ＭＳ 明朝"/>
          <w:szCs w:val="21"/>
        </w:rPr>
      </w:pPr>
    </w:p>
    <w:p w14:paraId="2E48DD36" w14:textId="77777777" w:rsidR="006F15D6" w:rsidRPr="00DF4E99" w:rsidRDefault="006F15D6" w:rsidP="00586D77">
      <w:pPr>
        <w:widowControl w:val="0"/>
        <w:spacing w:line="300" w:lineRule="exact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１　届出受理を受けた当事者の氏名等</w:t>
      </w:r>
    </w:p>
    <w:tbl>
      <w:tblPr>
        <w:tblW w:w="9355" w:type="dxa"/>
        <w:tblInd w:w="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689"/>
        <w:gridCol w:w="4674"/>
      </w:tblGrid>
      <w:tr w:rsidR="006F15D6" w:rsidRPr="00DF4E99" w14:paraId="3EAA8CBC" w14:textId="77777777" w:rsidTr="00C438C9">
        <w:trPr>
          <w:cantSplit/>
          <w:trHeight w:hRule="exact" w:val="4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656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当事者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34B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13C0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住　　　　所</w:t>
            </w:r>
          </w:p>
        </w:tc>
      </w:tr>
      <w:tr w:rsidR="006F15D6" w:rsidRPr="00DF4E99" w14:paraId="4B97ED3C" w14:textId="77777777" w:rsidTr="00C438C9">
        <w:trPr>
          <w:cantSplit/>
          <w:trHeight w:hRule="exact" w:val="4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5ED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譲渡人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9F78" w14:textId="77777777" w:rsidR="006F15D6" w:rsidRPr="00DF4E99" w:rsidRDefault="006F15D6" w:rsidP="00586D77">
            <w:pPr>
              <w:widowControl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852D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6F15D6" w:rsidRPr="00DF4E99" w14:paraId="1A196CD0" w14:textId="77777777" w:rsidTr="00C438C9">
        <w:trPr>
          <w:cantSplit/>
          <w:trHeight w:val="4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E121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譲受人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9A9" w14:textId="77777777" w:rsidR="006F15D6" w:rsidRPr="00DF4E99" w:rsidRDefault="006F15D6" w:rsidP="00586D77">
            <w:pPr>
              <w:widowControl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347D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5C703363" w14:textId="77777777" w:rsidR="006F15D6" w:rsidRPr="00DF4E99" w:rsidRDefault="006F15D6" w:rsidP="00586D77">
      <w:pPr>
        <w:widowControl w:val="0"/>
        <w:spacing w:beforeLines="50" w:before="159" w:line="300" w:lineRule="exact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２　届出受理を受けた土地の所在等</w:t>
      </w:r>
    </w:p>
    <w:tbl>
      <w:tblPr>
        <w:tblW w:w="9355" w:type="dxa"/>
        <w:tblInd w:w="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134"/>
        <w:gridCol w:w="1134"/>
        <w:gridCol w:w="1134"/>
        <w:gridCol w:w="1418"/>
        <w:gridCol w:w="1981"/>
      </w:tblGrid>
      <w:tr w:rsidR="006F15D6" w:rsidRPr="00DF4E99" w14:paraId="200C5BE7" w14:textId="77777777" w:rsidTr="00C438C9">
        <w:trPr>
          <w:cantSplit/>
          <w:trHeight w:hRule="exact" w:val="428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5646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所　在　・　地　番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9832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地　　　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64B2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面　積</w:t>
            </w:r>
          </w:p>
          <w:p w14:paraId="732CD2C8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（㎡）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45DC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権利の種類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E80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権利の設定</w:t>
            </w:r>
          </w:p>
          <w:p w14:paraId="7163E31A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又は移転の別</w:t>
            </w:r>
          </w:p>
        </w:tc>
      </w:tr>
      <w:tr w:rsidR="006F15D6" w:rsidRPr="00DF4E99" w14:paraId="4105DFE4" w14:textId="77777777" w:rsidTr="00C438C9">
        <w:trPr>
          <w:cantSplit/>
          <w:trHeight w:hRule="exact" w:val="421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5F59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962D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登 記 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02B5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DF4E99">
              <w:rPr>
                <w:rFonts w:ascii="ＭＳ 明朝" w:hAnsi="ＭＳ 明朝" w:hint="eastAsia"/>
              </w:rPr>
              <w:t>現　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A2BB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DCFD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B5E5" w14:textId="77777777" w:rsidR="006F15D6" w:rsidRPr="00DF4E99" w:rsidRDefault="006F15D6" w:rsidP="00586D77">
            <w:pPr>
              <w:widowControl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</w:tr>
      <w:tr w:rsidR="006F15D6" w:rsidRPr="00DF4E99" w14:paraId="4F579485" w14:textId="77777777" w:rsidTr="00C438C9">
        <w:trPr>
          <w:cantSplit/>
          <w:trHeight w:hRule="exact" w:val="41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1588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C4DE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56E9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EF74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0192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FC01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6F15D6" w:rsidRPr="00DF4E99" w14:paraId="5D99E32E" w14:textId="77777777" w:rsidTr="00C438C9">
        <w:trPr>
          <w:cantSplit/>
          <w:trHeight w:hRule="exact" w:val="42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8A5B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AF4F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330F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7343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647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70B0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6F15D6" w:rsidRPr="00DF4E99" w14:paraId="027509BE" w14:textId="77777777" w:rsidTr="00C438C9">
        <w:trPr>
          <w:cantSplit/>
          <w:trHeight w:hRule="exact" w:val="43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5458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9EBD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B2B8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128F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F05D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CF5E" w14:textId="77777777" w:rsidR="006F15D6" w:rsidRPr="00DF4E99" w:rsidRDefault="006F15D6" w:rsidP="00586D77">
            <w:pPr>
              <w:widowControl w:val="0"/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5F03612A" w14:textId="77777777" w:rsidR="006F15D6" w:rsidRPr="00DF4E99" w:rsidRDefault="006F15D6" w:rsidP="00586D77">
      <w:pPr>
        <w:widowControl w:val="0"/>
        <w:spacing w:beforeLines="50" w:before="159" w:line="300" w:lineRule="exact"/>
        <w:rPr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取消の理由</w:t>
      </w:r>
    </w:p>
    <w:p w14:paraId="1FB3695F" w14:textId="77777777" w:rsidR="006F15D6" w:rsidRPr="00DF4E99" w:rsidRDefault="006F15D6" w:rsidP="00586D77">
      <w:pPr>
        <w:widowControl w:val="0"/>
        <w:spacing w:line="300" w:lineRule="exact"/>
        <w:rPr>
          <w:rFonts w:ascii="ＭＳ 明朝" w:hAnsi="ＭＳ 明朝"/>
          <w:sz w:val="22"/>
        </w:rPr>
      </w:pPr>
    </w:p>
    <w:p w14:paraId="40DE1536" w14:textId="77777777" w:rsidR="006F15D6" w:rsidRPr="00DF4E99" w:rsidRDefault="006F15D6" w:rsidP="00586D77">
      <w:pPr>
        <w:widowControl w:val="0"/>
        <w:spacing w:line="30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22E09F32" w14:textId="77777777" w:rsidR="006F15D6" w:rsidRPr="00DF4E99" w:rsidRDefault="006F15D6" w:rsidP="00586D77">
      <w:pPr>
        <w:widowControl w:val="0"/>
        <w:spacing w:line="300" w:lineRule="exact"/>
        <w:rPr>
          <w:sz w:val="24"/>
          <w:szCs w:val="24"/>
        </w:rPr>
      </w:pPr>
    </w:p>
    <w:p w14:paraId="1E480E31" w14:textId="77777777" w:rsidR="006F15D6" w:rsidRPr="00DF4E99" w:rsidRDefault="006F15D6" w:rsidP="00586D77">
      <w:pPr>
        <w:widowControl w:val="0"/>
        <w:spacing w:line="300" w:lineRule="exact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4D553D26" w14:textId="77777777" w:rsidR="006F15D6" w:rsidRPr="00DF4E99" w:rsidRDefault="006F15D6" w:rsidP="00586D77">
      <w:pPr>
        <w:widowControl w:val="0"/>
        <w:spacing w:line="30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 xml:space="preserve">周農委３条受理第　　　号の　</w:t>
      </w:r>
    </w:p>
    <w:p w14:paraId="5A17C25B" w14:textId="77777777" w:rsidR="006F15D6" w:rsidRPr="00DF4E99" w:rsidRDefault="006F15D6" w:rsidP="00586D77">
      <w:pPr>
        <w:widowControl w:val="0"/>
        <w:spacing w:line="30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>年　　月　　日</w:t>
      </w:r>
    </w:p>
    <w:p w14:paraId="5C87F7F2" w14:textId="77777777" w:rsidR="006F15D6" w:rsidRPr="00DF4E99" w:rsidRDefault="006F15D6" w:rsidP="00586D77">
      <w:pPr>
        <w:widowControl w:val="0"/>
        <w:spacing w:line="300" w:lineRule="exact"/>
        <w:jc w:val="left"/>
        <w:rPr>
          <w:szCs w:val="21"/>
        </w:rPr>
      </w:pPr>
    </w:p>
    <w:p w14:paraId="673FE56A" w14:textId="2533FC79" w:rsidR="006F15D6" w:rsidRPr="00DF4E99" w:rsidRDefault="006F15D6" w:rsidP="00586D77">
      <w:pPr>
        <w:widowControl w:val="0"/>
        <w:spacing w:line="30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</w:t>
      </w:r>
      <w:bookmarkStart w:id="1" w:name="_Hlk182258480"/>
      <w:r w:rsidRPr="00DF4E99">
        <w:rPr>
          <w:rFonts w:hint="eastAsia"/>
          <w:szCs w:val="21"/>
        </w:rPr>
        <w:t>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周南市農業委員会農地法関係の届出の受理に関する要綱（令和６年周南市農業委員会要綱第14号）第２条第</w:t>
      </w:r>
      <w:r w:rsidR="00F15E7C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bookmarkEnd w:id="1"/>
      <w:r w:rsidRPr="00DF4E99">
        <w:rPr>
          <w:rFonts w:hint="eastAsia"/>
          <w:szCs w:val="21"/>
        </w:rPr>
        <w:t>ます。</w:t>
      </w:r>
    </w:p>
    <w:p w14:paraId="1950FFEF" w14:textId="77777777" w:rsidR="006F15D6" w:rsidRPr="00DF4E99" w:rsidRDefault="006F15D6" w:rsidP="00586D77">
      <w:pPr>
        <w:widowControl w:val="0"/>
        <w:spacing w:line="300" w:lineRule="exact"/>
        <w:ind w:rightChars="100" w:right="214"/>
        <w:jc w:val="left"/>
        <w:rPr>
          <w:szCs w:val="21"/>
        </w:rPr>
      </w:pPr>
    </w:p>
    <w:p w14:paraId="537720EE" w14:textId="77777777" w:rsidR="006F15D6" w:rsidRPr="00DF4E99" w:rsidRDefault="006F15D6" w:rsidP="00586D77">
      <w:pPr>
        <w:widowControl w:val="0"/>
        <w:spacing w:line="30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1C3731A4" w14:textId="77777777" w:rsidR="006F15D6" w:rsidRPr="00DF4E99" w:rsidRDefault="006F15D6" w:rsidP="00586D77">
      <w:pPr>
        <w:widowControl w:val="0"/>
        <w:spacing w:line="300" w:lineRule="exact"/>
        <w:rPr>
          <w:szCs w:val="21"/>
        </w:rPr>
      </w:pPr>
    </w:p>
    <w:p w14:paraId="0C7818A1" w14:textId="77777777" w:rsidR="006F15D6" w:rsidRPr="00DF4E99" w:rsidRDefault="006F15D6" w:rsidP="00586D77">
      <w:pPr>
        <w:widowControl w:val="0"/>
        <w:spacing w:line="300" w:lineRule="exact"/>
        <w:rPr>
          <w:szCs w:val="21"/>
        </w:rPr>
      </w:pPr>
      <w:r w:rsidRPr="00DF4E99">
        <w:rPr>
          <w:rFonts w:hint="eastAsia"/>
          <w:szCs w:val="21"/>
        </w:rPr>
        <w:t>添付書類</w:t>
      </w:r>
    </w:p>
    <w:p w14:paraId="765586DE" w14:textId="77777777" w:rsidR="006F15D6" w:rsidRPr="00DF4E99" w:rsidRDefault="006F15D6" w:rsidP="00586D77">
      <w:pPr>
        <w:widowControl w:val="0"/>
        <w:spacing w:line="30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56F705FB" w14:textId="6292C197" w:rsidR="000B5DAE" w:rsidRPr="00DF4E99" w:rsidRDefault="006F15D6" w:rsidP="00586D77">
      <w:pPr>
        <w:widowControl w:val="0"/>
        <w:spacing w:line="300" w:lineRule="exact"/>
        <w:ind w:leftChars="100" w:left="428" w:hangingChars="100" w:hanging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>２　取消理由を補強する書面等（書面等がある場合に限る。）</w:t>
      </w:r>
      <w:bookmarkEnd w:id="0"/>
    </w:p>
    <w:sectPr w:rsidR="000B5DAE" w:rsidRPr="00DF4E99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95BB" w14:textId="77777777" w:rsidR="00621615" w:rsidRDefault="00621615" w:rsidP="00116895">
      <w:r>
        <w:separator/>
      </w:r>
    </w:p>
  </w:endnote>
  <w:endnote w:type="continuationSeparator" w:id="0">
    <w:p w14:paraId="342A78A3" w14:textId="77777777" w:rsidR="00621615" w:rsidRDefault="00621615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0E7E" w14:textId="77777777" w:rsidR="00621615" w:rsidRDefault="00621615" w:rsidP="00116895">
      <w:r>
        <w:separator/>
      </w:r>
    </w:p>
  </w:footnote>
  <w:footnote w:type="continuationSeparator" w:id="0">
    <w:p w14:paraId="6FEE60B8" w14:textId="77777777" w:rsidR="00621615" w:rsidRDefault="00621615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D67F3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86D77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2FD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615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5D6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617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555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24F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761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E7C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4</cp:revision>
  <cp:lastPrinted>2024-12-09T21:41:00Z</cp:lastPrinted>
  <dcterms:created xsi:type="dcterms:W3CDTF">2024-12-21T07:24:00Z</dcterms:created>
  <dcterms:modified xsi:type="dcterms:W3CDTF">2025-12-24T17:41:00Z</dcterms:modified>
</cp:coreProperties>
</file>