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82" w:rsidRDefault="00BE0E82">
      <w:pPr>
        <w:adjustRightInd/>
        <w:spacing w:line="242" w:lineRule="exact"/>
        <w:rPr>
          <w:rFonts w:hAnsi="Times New Roman" w:cs="Times New Roman"/>
          <w:spacing w:val="2"/>
        </w:rPr>
      </w:pPr>
      <w:r>
        <w:rPr>
          <w:rFonts w:hint="eastAsia"/>
        </w:rPr>
        <w:t>第８号様式（第４条、第５条関係）</w:t>
      </w:r>
    </w:p>
    <w:p w:rsidR="00BE0E82" w:rsidRDefault="00BE0E82">
      <w:pPr>
        <w:adjustRightInd/>
        <w:spacing w:line="242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z w:val="24"/>
          <w:szCs w:val="24"/>
        </w:rPr>
        <w:instrText>資金計画書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z w:val="24"/>
          <w:szCs w:val="24"/>
        </w:rPr>
        <w:t>資金計画書</w:t>
      </w:r>
      <w:r>
        <w:rPr>
          <w:rFonts w:hAnsi="Times New Roman" w:cs="Times New Roman"/>
          <w:color w:val="auto"/>
        </w:rPr>
        <w:fldChar w:fldCharType="end"/>
      </w:r>
    </w:p>
    <w:p w:rsidR="00BE0E82" w:rsidRDefault="00BE0E82">
      <w:pPr>
        <w:adjustRightInd/>
        <w:spacing w:line="386" w:lineRule="exact"/>
        <w:rPr>
          <w:rFonts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1821"/>
        <w:gridCol w:w="2570"/>
        <w:gridCol w:w="1071"/>
        <w:gridCol w:w="1820"/>
        <w:gridCol w:w="1821"/>
      </w:tblGrid>
      <w:tr w:rsidR="00BE0E82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</w:t>
            </w: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業</w:t>
            </w: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費</w:t>
            </w: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</w:t>
            </w: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訳</w:t>
            </w: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あっせん者、施工者等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面積当たりの単価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金　　額</w:t>
            </w: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用地取得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敷地整備工事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建築工事（住居）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〃　　（事業所）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〃　　　（倉庫）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〃　　　（車庫）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〃　　（その他）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給排水施設工事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道路・側溝等工事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造園・植栽等工事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その他附帯工事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登記・公租公課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事務費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財</w:t>
            </w: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源</w:t>
            </w: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</w:t>
            </w: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訳</w:t>
            </w: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distribute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自己資金</w:t>
            </w: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預貯金、証券等の種類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金融機関及びその店舗の名称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金　　額</w:t>
            </w: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</w:t>
            </w:r>
            <w:r>
              <w:rPr>
                <w:rFonts w:hint="eastAsia"/>
              </w:rPr>
              <w:t>円</w:t>
            </w: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distribute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借入金</w:t>
            </w: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金融機関、個人その他の借入先の名称等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金　　額</w:t>
            </w: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</w:t>
            </w:r>
            <w:r>
              <w:rPr>
                <w:rFonts w:hint="eastAsia"/>
              </w:rPr>
              <w:t>円</w:t>
            </w: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E0E82">
        <w:tc>
          <w:tcPr>
            <w:tcW w:w="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82" w:rsidRDefault="00BE0E82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BE0E82" w:rsidRDefault="00BE0E82" w:rsidP="00521D2B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備考　用紙の大きさは、日本工業規格Ａ列４とする。</w:t>
      </w:r>
      <w:bookmarkStart w:id="0" w:name="_GoBack"/>
      <w:bookmarkEnd w:id="0"/>
    </w:p>
    <w:sectPr w:rsidR="00BE0E8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9E" w:rsidRDefault="00AC4D9E">
      <w:r>
        <w:separator/>
      </w:r>
    </w:p>
  </w:endnote>
  <w:endnote w:type="continuationSeparator" w:id="0">
    <w:p w:rsidR="00AC4D9E" w:rsidRDefault="00AC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9E" w:rsidRDefault="00AC4D9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4D9E" w:rsidRDefault="00AC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82"/>
    <w:rsid w:val="001F410B"/>
    <w:rsid w:val="00287BB5"/>
    <w:rsid w:val="00357D93"/>
    <w:rsid w:val="00521D2B"/>
    <w:rsid w:val="00583CFA"/>
    <w:rsid w:val="00674DEB"/>
    <w:rsid w:val="00834BFE"/>
    <w:rsid w:val="008A4C11"/>
    <w:rsid w:val="008A5FC3"/>
    <w:rsid w:val="0091090C"/>
    <w:rsid w:val="00985079"/>
    <w:rsid w:val="00A40331"/>
    <w:rsid w:val="00AC4D9E"/>
    <w:rsid w:val="00B06A39"/>
    <w:rsid w:val="00BE0E82"/>
    <w:rsid w:val="00DA42C2"/>
    <w:rsid w:val="00EA2101"/>
    <w:rsid w:val="00EA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BE0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E0E8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BE0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E0E82"/>
    <w:rPr>
      <w:rFonts w:ascii="ＭＳ 明朝" w:eastAsia="ＭＳ 明朝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BE0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E0E8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BE0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E0E82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山口県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009615</dc:creator>
  <cp:lastModifiedBy>PC111032</cp:lastModifiedBy>
  <cp:revision>10</cp:revision>
  <cp:lastPrinted>2016-04-25T08:57:00Z</cp:lastPrinted>
  <dcterms:created xsi:type="dcterms:W3CDTF">2016-12-14T01:09:00Z</dcterms:created>
  <dcterms:modified xsi:type="dcterms:W3CDTF">2016-12-14T01:14:00Z</dcterms:modified>
</cp:coreProperties>
</file>