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C502D" w14:textId="77777777" w:rsidR="00597B04" w:rsidRPr="00500F73" w:rsidRDefault="00597B04">
      <w:pPr>
        <w:autoSpaceDE w:val="0"/>
        <w:autoSpaceDN w:val="0"/>
        <w:adjustRightInd w:val="0"/>
        <w:spacing w:line="487" w:lineRule="atLeast"/>
        <w:ind w:left="66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○周南市がけ崩れ災害対策事業実施要綱</w:t>
      </w:r>
    </w:p>
    <w:p w14:paraId="560C85A5" w14:textId="77777777" w:rsidR="00597B04" w:rsidRPr="00500F73" w:rsidRDefault="00597B04">
      <w:pPr>
        <w:autoSpaceDE w:val="0"/>
        <w:autoSpaceDN w:val="0"/>
        <w:adjustRightInd w:val="0"/>
        <w:spacing w:line="487" w:lineRule="atLeast"/>
        <w:jc w:val="right"/>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平成</w:t>
      </w:r>
      <w:r w:rsidRPr="00500F73">
        <w:rPr>
          <w:rFonts w:ascii="ＭＳ 明朝" w:eastAsia="ＭＳ 明朝" w:hAnsi="ＭＳ 明朝" w:cs="ＭＳ 明朝"/>
          <w:kern w:val="0"/>
          <w:sz w:val="24"/>
          <w:szCs w:val="24"/>
          <w:lang w:val="ja-JP"/>
        </w:rPr>
        <w:t>15</w:t>
      </w:r>
      <w:r w:rsidRPr="00500F73">
        <w:rPr>
          <w:rFonts w:ascii="ＭＳ 明朝" w:eastAsia="ＭＳ 明朝" w:hAnsi="ＭＳ 明朝" w:cs="ＭＳ 明朝" w:hint="eastAsia"/>
          <w:kern w:val="0"/>
          <w:sz w:val="24"/>
          <w:szCs w:val="24"/>
          <w:lang w:val="ja-JP"/>
        </w:rPr>
        <w:t>年４月</w:t>
      </w:r>
      <w:r w:rsidRPr="00500F73">
        <w:rPr>
          <w:rFonts w:ascii="ＭＳ 明朝" w:eastAsia="ＭＳ 明朝" w:hAnsi="ＭＳ 明朝" w:cs="ＭＳ 明朝"/>
          <w:kern w:val="0"/>
          <w:sz w:val="24"/>
          <w:szCs w:val="24"/>
          <w:lang w:val="ja-JP"/>
        </w:rPr>
        <w:t>21</w:t>
      </w:r>
      <w:r w:rsidRPr="00500F73">
        <w:rPr>
          <w:rFonts w:ascii="ＭＳ 明朝" w:eastAsia="ＭＳ 明朝" w:hAnsi="ＭＳ 明朝" w:cs="ＭＳ 明朝" w:hint="eastAsia"/>
          <w:kern w:val="0"/>
          <w:sz w:val="24"/>
          <w:szCs w:val="24"/>
          <w:lang w:val="ja-JP"/>
        </w:rPr>
        <w:t>日要綱第</w:t>
      </w:r>
      <w:r w:rsidRPr="00500F73">
        <w:rPr>
          <w:rFonts w:ascii="ＭＳ 明朝" w:eastAsia="ＭＳ 明朝" w:hAnsi="ＭＳ 明朝" w:cs="ＭＳ 明朝"/>
          <w:kern w:val="0"/>
          <w:sz w:val="24"/>
          <w:szCs w:val="24"/>
          <w:lang w:val="ja-JP"/>
        </w:rPr>
        <w:t>154</w:t>
      </w:r>
      <w:r w:rsidRPr="00500F73">
        <w:rPr>
          <w:rFonts w:ascii="ＭＳ 明朝" w:eastAsia="ＭＳ 明朝" w:hAnsi="ＭＳ 明朝" w:cs="ＭＳ 明朝" w:hint="eastAsia"/>
          <w:kern w:val="0"/>
          <w:sz w:val="24"/>
          <w:szCs w:val="24"/>
          <w:lang w:val="ja-JP"/>
        </w:rPr>
        <w:t>号</w:t>
      </w:r>
    </w:p>
    <w:p w14:paraId="396FE6BB" w14:textId="77777777" w:rsidR="00597B04" w:rsidRPr="00500F73" w:rsidRDefault="00597B04">
      <w:pPr>
        <w:autoSpaceDE w:val="0"/>
        <w:autoSpaceDN w:val="0"/>
        <w:adjustRightInd w:val="0"/>
        <w:spacing w:line="487" w:lineRule="atLeast"/>
        <w:ind w:left="176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改正</w:t>
      </w:r>
    </w:p>
    <w:p w14:paraId="14F371F9" w14:textId="77777777" w:rsidR="00597B04" w:rsidRPr="00500F73" w:rsidRDefault="00597B04">
      <w:pPr>
        <w:autoSpaceDE w:val="0"/>
        <w:autoSpaceDN w:val="0"/>
        <w:adjustRightInd w:val="0"/>
        <w:spacing w:line="487" w:lineRule="atLeast"/>
        <w:ind w:left="264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平成</w:t>
      </w:r>
      <w:r w:rsidRPr="00500F73">
        <w:rPr>
          <w:rFonts w:ascii="ＭＳ 明朝" w:eastAsia="ＭＳ 明朝" w:hAnsi="ＭＳ 明朝" w:cs="ＭＳ 明朝"/>
          <w:kern w:val="0"/>
          <w:sz w:val="24"/>
          <w:szCs w:val="24"/>
          <w:lang w:val="ja-JP"/>
        </w:rPr>
        <w:t>23</w:t>
      </w:r>
      <w:r w:rsidRPr="00500F73">
        <w:rPr>
          <w:rFonts w:ascii="ＭＳ 明朝" w:eastAsia="ＭＳ 明朝" w:hAnsi="ＭＳ 明朝" w:cs="ＭＳ 明朝" w:hint="eastAsia"/>
          <w:kern w:val="0"/>
          <w:sz w:val="24"/>
          <w:szCs w:val="24"/>
          <w:lang w:val="ja-JP"/>
        </w:rPr>
        <w:t>年</w:t>
      </w:r>
      <w:r w:rsidRPr="00500F73">
        <w:rPr>
          <w:rFonts w:ascii="ＭＳ 明朝" w:eastAsia="ＭＳ 明朝" w:hAnsi="ＭＳ 明朝" w:cs="ＭＳ 明朝"/>
          <w:kern w:val="0"/>
          <w:sz w:val="24"/>
          <w:szCs w:val="24"/>
          <w:lang w:val="ja-JP"/>
        </w:rPr>
        <w:t>12</w:t>
      </w:r>
      <w:r w:rsidRPr="00500F73">
        <w:rPr>
          <w:rFonts w:ascii="ＭＳ 明朝" w:eastAsia="ＭＳ 明朝" w:hAnsi="ＭＳ 明朝" w:cs="ＭＳ 明朝" w:hint="eastAsia"/>
          <w:kern w:val="0"/>
          <w:sz w:val="24"/>
          <w:szCs w:val="24"/>
          <w:lang w:val="ja-JP"/>
        </w:rPr>
        <w:t>月</w:t>
      </w:r>
      <w:r w:rsidRPr="00500F73">
        <w:rPr>
          <w:rFonts w:ascii="ＭＳ 明朝" w:eastAsia="ＭＳ 明朝" w:hAnsi="ＭＳ 明朝" w:cs="ＭＳ 明朝"/>
          <w:kern w:val="0"/>
          <w:sz w:val="24"/>
          <w:szCs w:val="24"/>
          <w:lang w:val="ja-JP"/>
        </w:rPr>
        <w:t>28</w:t>
      </w:r>
      <w:r w:rsidRPr="00500F73">
        <w:rPr>
          <w:rFonts w:ascii="ＭＳ 明朝" w:eastAsia="ＭＳ 明朝" w:hAnsi="ＭＳ 明朝" w:cs="ＭＳ 明朝" w:hint="eastAsia"/>
          <w:kern w:val="0"/>
          <w:sz w:val="24"/>
          <w:szCs w:val="24"/>
          <w:lang w:val="ja-JP"/>
        </w:rPr>
        <w:t>日</w:t>
      </w:r>
    </w:p>
    <w:p w14:paraId="5A680F5C" w14:textId="77777777" w:rsidR="00597B04" w:rsidRPr="00500F73" w:rsidRDefault="00597B04">
      <w:pPr>
        <w:autoSpaceDE w:val="0"/>
        <w:autoSpaceDN w:val="0"/>
        <w:adjustRightInd w:val="0"/>
        <w:spacing w:line="487" w:lineRule="atLeast"/>
        <w:ind w:left="264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平成</w:t>
      </w:r>
      <w:r w:rsidRPr="00500F73">
        <w:rPr>
          <w:rFonts w:ascii="ＭＳ 明朝" w:eastAsia="ＭＳ 明朝" w:hAnsi="ＭＳ 明朝" w:cs="ＭＳ 明朝"/>
          <w:kern w:val="0"/>
          <w:sz w:val="24"/>
          <w:szCs w:val="24"/>
          <w:lang w:val="ja-JP"/>
        </w:rPr>
        <w:t>29</w:t>
      </w:r>
      <w:r w:rsidRPr="00500F73">
        <w:rPr>
          <w:rFonts w:ascii="ＭＳ 明朝" w:eastAsia="ＭＳ 明朝" w:hAnsi="ＭＳ 明朝" w:cs="ＭＳ 明朝" w:hint="eastAsia"/>
          <w:kern w:val="0"/>
          <w:sz w:val="24"/>
          <w:szCs w:val="24"/>
          <w:lang w:val="ja-JP"/>
        </w:rPr>
        <w:t>年３月</w:t>
      </w:r>
      <w:r w:rsidRPr="00500F73">
        <w:rPr>
          <w:rFonts w:ascii="ＭＳ 明朝" w:eastAsia="ＭＳ 明朝" w:hAnsi="ＭＳ 明朝" w:cs="ＭＳ 明朝"/>
          <w:kern w:val="0"/>
          <w:sz w:val="24"/>
          <w:szCs w:val="24"/>
          <w:lang w:val="ja-JP"/>
        </w:rPr>
        <w:t>27</w:t>
      </w:r>
      <w:r w:rsidRPr="00500F73">
        <w:rPr>
          <w:rFonts w:ascii="ＭＳ 明朝" w:eastAsia="ＭＳ 明朝" w:hAnsi="ＭＳ 明朝" w:cs="ＭＳ 明朝" w:hint="eastAsia"/>
          <w:kern w:val="0"/>
          <w:sz w:val="24"/>
          <w:szCs w:val="24"/>
          <w:lang w:val="ja-JP"/>
        </w:rPr>
        <w:t>日要綱第</w:t>
      </w:r>
      <w:r w:rsidRPr="00500F73">
        <w:rPr>
          <w:rFonts w:ascii="ＭＳ 明朝" w:eastAsia="ＭＳ 明朝" w:hAnsi="ＭＳ 明朝" w:cs="ＭＳ 明朝"/>
          <w:kern w:val="0"/>
          <w:sz w:val="24"/>
          <w:szCs w:val="24"/>
          <w:lang w:val="ja-JP"/>
        </w:rPr>
        <w:t>25</w:t>
      </w:r>
      <w:r w:rsidRPr="00500F73">
        <w:rPr>
          <w:rFonts w:ascii="ＭＳ 明朝" w:eastAsia="ＭＳ 明朝" w:hAnsi="ＭＳ 明朝" w:cs="ＭＳ 明朝" w:hint="eastAsia"/>
          <w:kern w:val="0"/>
          <w:sz w:val="24"/>
          <w:szCs w:val="24"/>
          <w:lang w:val="ja-JP"/>
        </w:rPr>
        <w:t>号</w:t>
      </w:r>
    </w:p>
    <w:p w14:paraId="65221536" w14:textId="77777777" w:rsidR="00597B04" w:rsidRPr="00500F73" w:rsidRDefault="00597B04">
      <w:pPr>
        <w:autoSpaceDE w:val="0"/>
        <w:autoSpaceDN w:val="0"/>
        <w:adjustRightInd w:val="0"/>
        <w:spacing w:line="487" w:lineRule="atLeast"/>
        <w:ind w:left="66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周南市がけ崩れ災害対策事業実施要綱</w:t>
      </w:r>
    </w:p>
    <w:p w14:paraId="67949BD2" w14:textId="77777777" w:rsidR="00597B04" w:rsidRPr="00500F73" w:rsidRDefault="00597B04">
      <w:pPr>
        <w:autoSpaceDE w:val="0"/>
        <w:autoSpaceDN w:val="0"/>
        <w:adjustRightInd w:val="0"/>
        <w:spacing w:line="487" w:lineRule="atLeast"/>
        <w:ind w:left="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（趣旨）</w:t>
      </w:r>
    </w:p>
    <w:p w14:paraId="4B2AB402"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第１条</w:t>
      </w:r>
      <w:r w:rsidRPr="00500F73">
        <w:rPr>
          <w:rFonts w:ascii="ＭＳ 明朝" w:eastAsia="ＭＳ 明朝" w:hAnsi="ＭＳ 明朝" w:cs="ＭＳ 明朝" w:hint="eastAsia"/>
          <w:kern w:val="0"/>
          <w:sz w:val="24"/>
          <w:szCs w:val="24"/>
          <w:lang w:val="ja-JP"/>
        </w:rPr>
        <w:t xml:space="preserve">　この要綱は、災害に伴いがけ地に崩壊等が発生している箇所のうち、地域防災上重要で復旧事業を重点的に推進する必要がある箇所において、次期降雨等による再度災害を防止し、もって民生の安定を図るため、周南市が施行するがけ崩れ災害緊急対策事業及び災害関連地域防災がけ崩れ対策事業（以下「事業」という。）の実施について必要な事項を定めるものとする。</w:t>
      </w:r>
    </w:p>
    <w:p w14:paraId="4048A012" w14:textId="77777777" w:rsidR="00597B04" w:rsidRPr="00500F73" w:rsidRDefault="00597B04">
      <w:pPr>
        <w:autoSpaceDE w:val="0"/>
        <w:autoSpaceDN w:val="0"/>
        <w:adjustRightInd w:val="0"/>
        <w:spacing w:line="487" w:lineRule="atLeast"/>
        <w:ind w:left="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（実施要件）</w:t>
      </w:r>
    </w:p>
    <w:p w14:paraId="3D31A93B"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第２条</w:t>
      </w:r>
      <w:r w:rsidRPr="00500F73">
        <w:rPr>
          <w:rFonts w:ascii="ＭＳ 明朝" w:eastAsia="ＭＳ 明朝" w:hAnsi="ＭＳ 明朝" w:cs="ＭＳ 明朝" w:hint="eastAsia"/>
          <w:kern w:val="0"/>
          <w:sz w:val="24"/>
          <w:szCs w:val="24"/>
          <w:lang w:val="ja-JP"/>
        </w:rPr>
        <w:t xml:space="preserve">　事業は、次の各号いずれにも該当する箇所について、毎年度の予算の範囲内で、実施するものとする。</w:t>
      </w:r>
    </w:p>
    <w:p w14:paraId="35361C58"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１</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災害に伴い崩壊等が発生し、これを放置するときは人家２戸以上に倒壊等著しい被害を及ぼすと認められる箇所</w:t>
      </w:r>
    </w:p>
    <w:p w14:paraId="77EA229F"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２</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周南市地域防災計画に危険箇所として記載されている箇所又は記載されることが確実である箇所</w:t>
      </w:r>
    </w:p>
    <w:p w14:paraId="6C3F38FA"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３</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傾斜度がおおむね</w:t>
      </w:r>
      <w:r w:rsidRPr="00500F73">
        <w:rPr>
          <w:rFonts w:ascii="ＭＳ 明朝" w:eastAsia="ＭＳ 明朝" w:hAnsi="ＭＳ 明朝" w:cs="ＭＳ 明朝"/>
          <w:kern w:val="0"/>
          <w:sz w:val="24"/>
          <w:szCs w:val="24"/>
          <w:lang w:val="ja-JP"/>
        </w:rPr>
        <w:t>30</w:t>
      </w:r>
      <w:r w:rsidRPr="00500F73">
        <w:rPr>
          <w:rFonts w:ascii="ＭＳ 明朝" w:eastAsia="ＭＳ 明朝" w:hAnsi="ＭＳ 明朝" w:cs="ＭＳ 明朝" w:hint="eastAsia"/>
          <w:kern w:val="0"/>
          <w:sz w:val="24"/>
          <w:szCs w:val="24"/>
          <w:lang w:val="ja-JP"/>
        </w:rPr>
        <w:t>度以上で、かつ、直高が５メートル以上の急傾斜地である箇所</w:t>
      </w:r>
    </w:p>
    <w:p w14:paraId="5079BB8A"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４</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事業費が</w:t>
      </w:r>
      <w:r w:rsidRPr="00500F73">
        <w:rPr>
          <w:rFonts w:ascii="ＭＳ 明朝" w:eastAsia="ＭＳ 明朝" w:hAnsi="ＭＳ 明朝" w:cs="ＭＳ 明朝"/>
          <w:kern w:val="0"/>
          <w:sz w:val="24"/>
          <w:szCs w:val="24"/>
          <w:lang w:val="ja-JP"/>
        </w:rPr>
        <w:t>50</w:t>
      </w:r>
      <w:r w:rsidRPr="00500F73">
        <w:rPr>
          <w:rFonts w:ascii="ＭＳ 明朝" w:eastAsia="ＭＳ 明朝" w:hAnsi="ＭＳ 明朝" w:cs="ＭＳ 明朝" w:hint="eastAsia"/>
          <w:kern w:val="0"/>
          <w:sz w:val="24"/>
          <w:szCs w:val="24"/>
          <w:lang w:val="ja-JP"/>
        </w:rPr>
        <w:t>万円以上である箇所。ただし、激甚災害の場合は、</w:t>
      </w:r>
      <w:r w:rsidRPr="00500F73">
        <w:rPr>
          <w:rFonts w:ascii="ＭＳ 明朝" w:eastAsia="ＭＳ 明朝" w:hAnsi="ＭＳ 明朝" w:cs="ＭＳ 明朝"/>
          <w:kern w:val="0"/>
          <w:sz w:val="24"/>
          <w:szCs w:val="24"/>
          <w:lang w:val="ja-JP"/>
        </w:rPr>
        <w:t>600</w:t>
      </w:r>
      <w:r w:rsidRPr="00500F73">
        <w:rPr>
          <w:rFonts w:ascii="ＭＳ 明朝" w:eastAsia="ＭＳ 明朝" w:hAnsi="ＭＳ 明朝" w:cs="ＭＳ 明朝" w:hint="eastAsia"/>
          <w:kern w:val="0"/>
          <w:sz w:val="24"/>
          <w:szCs w:val="24"/>
          <w:lang w:val="ja-JP"/>
        </w:rPr>
        <w:t>万円以上である箇所とする。</w:t>
      </w:r>
    </w:p>
    <w:p w14:paraId="691C8C8D"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５</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工事に伴う移転補償がない箇所</w:t>
      </w:r>
    </w:p>
    <w:p w14:paraId="0748DAE3"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６</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砂防指定地、地すべり防止区域、保安林、保安施設地区、保安林予定森林、保安施設予定地区等法令指定区域又は指定予定区域でない箇所</w:t>
      </w:r>
    </w:p>
    <w:p w14:paraId="1101EBE4" w14:textId="77777777" w:rsidR="00597B04" w:rsidRPr="00500F73" w:rsidRDefault="00597B04">
      <w:pPr>
        <w:autoSpaceDE w:val="0"/>
        <w:autoSpaceDN w:val="0"/>
        <w:adjustRightInd w:val="0"/>
        <w:spacing w:line="487" w:lineRule="atLeast"/>
        <w:ind w:left="44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７</w:t>
      </w:r>
      <w:r w:rsidRPr="00500F73">
        <w:rPr>
          <w:rFonts w:ascii="ＭＳ 明朝" w:eastAsia="ＭＳ 明朝" w:hAnsi="ＭＳ 明朝" w:cs="ＭＳ 明朝"/>
          <w:kern w:val="0"/>
          <w:sz w:val="24"/>
          <w:szCs w:val="24"/>
          <w:lang w:val="ja-JP"/>
        </w:rPr>
        <w:t>)</w:t>
      </w:r>
      <w:r w:rsidRPr="00500F73">
        <w:rPr>
          <w:rFonts w:ascii="ＭＳ 明朝" w:eastAsia="ＭＳ 明朝" w:hAnsi="ＭＳ 明朝" w:cs="ＭＳ 明朝" w:hint="eastAsia"/>
          <w:kern w:val="0"/>
          <w:sz w:val="24"/>
          <w:szCs w:val="24"/>
          <w:lang w:val="ja-JP"/>
        </w:rPr>
        <w:t xml:space="preserve">　山口県のがけ崩れ災害緊急対策事業補助金交付要綱又は災害関連地域防災がけ崩れ対策事業補助金交付要綱により補助の対象となった箇所</w:t>
      </w:r>
    </w:p>
    <w:p w14:paraId="11C350DD" w14:textId="77777777" w:rsidR="00597B04" w:rsidRPr="00500F73" w:rsidRDefault="00597B04">
      <w:pPr>
        <w:autoSpaceDE w:val="0"/>
        <w:autoSpaceDN w:val="0"/>
        <w:adjustRightInd w:val="0"/>
        <w:spacing w:line="487" w:lineRule="atLeast"/>
        <w:ind w:left="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（事業の実施依頼）</w:t>
      </w:r>
    </w:p>
    <w:p w14:paraId="0D01E942"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第３条</w:t>
      </w:r>
      <w:r w:rsidRPr="00500F73">
        <w:rPr>
          <w:rFonts w:ascii="ＭＳ 明朝" w:eastAsia="ＭＳ 明朝" w:hAnsi="ＭＳ 明朝" w:cs="ＭＳ 明朝" w:hint="eastAsia"/>
          <w:kern w:val="0"/>
          <w:sz w:val="24"/>
          <w:szCs w:val="24"/>
          <w:lang w:val="ja-JP"/>
        </w:rPr>
        <w:t xml:space="preserve">　事業の実施を依頼しようとする事業関係人（事業に関係する地権者、受益者その他全ての事業関係人をいう。以下同じ。）は、周南市がけ崩れ災害対策事業実施依頼書（別</w:t>
      </w:r>
      <w:r w:rsidRPr="00500F73">
        <w:rPr>
          <w:rFonts w:ascii="ＭＳ 明朝" w:eastAsia="ＭＳ 明朝" w:hAnsi="ＭＳ 明朝" w:cs="ＭＳ 明朝" w:hint="eastAsia"/>
          <w:kern w:val="0"/>
          <w:sz w:val="24"/>
          <w:szCs w:val="24"/>
          <w:lang w:val="ja-JP"/>
        </w:rPr>
        <w:lastRenderedPageBreak/>
        <w:t>記様式第１号）を市長に提出しなければならない。</w:t>
      </w:r>
    </w:p>
    <w:p w14:paraId="1D5E3A95" w14:textId="77777777" w:rsidR="00597B04" w:rsidRPr="00500F73" w:rsidRDefault="00597B04">
      <w:pPr>
        <w:autoSpaceDE w:val="0"/>
        <w:autoSpaceDN w:val="0"/>
        <w:adjustRightInd w:val="0"/>
        <w:spacing w:line="487" w:lineRule="atLeast"/>
        <w:ind w:left="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（事業関係人の代表者）</w:t>
      </w:r>
    </w:p>
    <w:p w14:paraId="42FA230C"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第４条</w:t>
      </w:r>
      <w:r w:rsidRPr="00500F73">
        <w:rPr>
          <w:rFonts w:ascii="ＭＳ 明朝" w:eastAsia="ＭＳ 明朝" w:hAnsi="ＭＳ 明朝" w:cs="ＭＳ 明朝" w:hint="eastAsia"/>
          <w:kern w:val="0"/>
          <w:sz w:val="24"/>
          <w:szCs w:val="24"/>
          <w:lang w:val="ja-JP"/>
        </w:rPr>
        <w:t xml:space="preserve">　事業関係人は、当該事業関係人のうちから代表者（以下「代表者」という。）を選出し、周南市がけ崩れ災害対策事業関係人代表者届（別記様式第２号）により市長に届け出るものとする。</w:t>
      </w:r>
    </w:p>
    <w:p w14:paraId="111F50B0" w14:textId="77777777" w:rsidR="00597B04" w:rsidRPr="00500F73" w:rsidRDefault="00597B04">
      <w:pPr>
        <w:autoSpaceDE w:val="0"/>
        <w:autoSpaceDN w:val="0"/>
        <w:adjustRightInd w:val="0"/>
        <w:spacing w:line="487" w:lineRule="atLeast"/>
        <w:ind w:left="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（その他）</w:t>
      </w:r>
    </w:p>
    <w:p w14:paraId="796734CB"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第５条</w:t>
      </w:r>
      <w:r w:rsidRPr="00500F73">
        <w:rPr>
          <w:rFonts w:ascii="ＭＳ 明朝" w:eastAsia="ＭＳ 明朝" w:hAnsi="ＭＳ 明朝" w:cs="ＭＳ 明朝" w:hint="eastAsia"/>
          <w:kern w:val="0"/>
          <w:sz w:val="24"/>
          <w:szCs w:val="24"/>
          <w:lang w:val="ja-JP"/>
        </w:rPr>
        <w:t xml:space="preserve">　事業の実施の詳細については、山口県のがけ崩災害緊急対策事業補助金交付要綱又は災害関連地域防災がけ崩れ対策事業補助金交付要綱によるものとし、なお必要な事項は別に定める。</w:t>
      </w:r>
    </w:p>
    <w:p w14:paraId="07614D2E" w14:textId="77777777" w:rsidR="00597B04" w:rsidRPr="00500F73" w:rsidRDefault="00597B04">
      <w:pPr>
        <w:autoSpaceDE w:val="0"/>
        <w:autoSpaceDN w:val="0"/>
        <w:adjustRightInd w:val="0"/>
        <w:spacing w:line="487" w:lineRule="atLeast"/>
        <w:ind w:left="66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附　則</w:t>
      </w:r>
    </w:p>
    <w:p w14:paraId="3ADA93E2" w14:textId="77777777" w:rsidR="00597B04" w:rsidRPr="00500F73" w:rsidRDefault="00597B04">
      <w:pPr>
        <w:autoSpaceDE w:val="0"/>
        <w:autoSpaceDN w:val="0"/>
        <w:adjustRightInd w:val="0"/>
        <w:spacing w:line="487" w:lineRule="atLeast"/>
        <w:ind w:firstLine="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この要綱は、平成</w:t>
      </w:r>
      <w:r w:rsidRPr="00500F73">
        <w:rPr>
          <w:rFonts w:ascii="ＭＳ 明朝" w:eastAsia="ＭＳ 明朝" w:hAnsi="ＭＳ 明朝" w:cs="ＭＳ 明朝"/>
          <w:kern w:val="0"/>
          <w:sz w:val="24"/>
          <w:szCs w:val="24"/>
          <w:lang w:val="ja-JP"/>
        </w:rPr>
        <w:t>15</w:t>
      </w:r>
      <w:r w:rsidRPr="00500F73">
        <w:rPr>
          <w:rFonts w:ascii="ＭＳ 明朝" w:eastAsia="ＭＳ 明朝" w:hAnsi="ＭＳ 明朝" w:cs="ＭＳ 明朝" w:hint="eastAsia"/>
          <w:kern w:val="0"/>
          <w:sz w:val="24"/>
          <w:szCs w:val="24"/>
          <w:lang w:val="ja-JP"/>
        </w:rPr>
        <w:t>年４月</w:t>
      </w:r>
      <w:r w:rsidRPr="00500F73">
        <w:rPr>
          <w:rFonts w:ascii="ＭＳ 明朝" w:eastAsia="ＭＳ 明朝" w:hAnsi="ＭＳ 明朝" w:cs="ＭＳ 明朝"/>
          <w:kern w:val="0"/>
          <w:sz w:val="24"/>
          <w:szCs w:val="24"/>
          <w:lang w:val="ja-JP"/>
        </w:rPr>
        <w:t>21</w:t>
      </w:r>
      <w:r w:rsidRPr="00500F73">
        <w:rPr>
          <w:rFonts w:ascii="ＭＳ 明朝" w:eastAsia="ＭＳ 明朝" w:hAnsi="ＭＳ 明朝" w:cs="ＭＳ 明朝" w:hint="eastAsia"/>
          <w:kern w:val="0"/>
          <w:sz w:val="24"/>
          <w:szCs w:val="24"/>
          <w:lang w:val="ja-JP"/>
        </w:rPr>
        <w:t>日から施行する。</w:t>
      </w:r>
    </w:p>
    <w:p w14:paraId="6E682B73" w14:textId="77777777" w:rsidR="00597B04" w:rsidRPr="00500F73" w:rsidRDefault="00597B04">
      <w:pPr>
        <w:autoSpaceDE w:val="0"/>
        <w:autoSpaceDN w:val="0"/>
        <w:adjustRightInd w:val="0"/>
        <w:spacing w:line="487" w:lineRule="atLeast"/>
        <w:ind w:left="1540" w:hanging="88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附　則</w:t>
      </w:r>
      <w:r w:rsidRPr="00500F73">
        <w:rPr>
          <w:rFonts w:ascii="ＭＳ 明朝" w:eastAsia="ＭＳ 明朝" w:hAnsi="ＭＳ 明朝" w:cs="ＭＳ 明朝" w:hint="eastAsia"/>
          <w:kern w:val="0"/>
          <w:sz w:val="24"/>
          <w:szCs w:val="24"/>
          <w:lang w:val="ja-JP"/>
        </w:rPr>
        <w:t>（平成</w:t>
      </w:r>
      <w:r w:rsidRPr="00500F73">
        <w:rPr>
          <w:rFonts w:ascii="ＭＳ 明朝" w:eastAsia="ＭＳ 明朝" w:hAnsi="ＭＳ 明朝" w:cs="ＭＳ 明朝"/>
          <w:kern w:val="0"/>
          <w:sz w:val="24"/>
          <w:szCs w:val="24"/>
          <w:lang w:val="ja-JP"/>
        </w:rPr>
        <w:t>23</w:t>
      </w:r>
      <w:r w:rsidRPr="00500F73">
        <w:rPr>
          <w:rFonts w:ascii="ＭＳ 明朝" w:eastAsia="ＭＳ 明朝" w:hAnsi="ＭＳ 明朝" w:cs="ＭＳ 明朝" w:hint="eastAsia"/>
          <w:kern w:val="0"/>
          <w:sz w:val="24"/>
          <w:szCs w:val="24"/>
          <w:lang w:val="ja-JP"/>
        </w:rPr>
        <w:t>年</w:t>
      </w:r>
      <w:r w:rsidRPr="00500F73">
        <w:rPr>
          <w:rFonts w:ascii="ＭＳ 明朝" w:eastAsia="ＭＳ 明朝" w:hAnsi="ＭＳ 明朝" w:cs="ＭＳ 明朝"/>
          <w:kern w:val="0"/>
          <w:sz w:val="24"/>
          <w:szCs w:val="24"/>
          <w:lang w:val="ja-JP"/>
        </w:rPr>
        <w:t>12</w:t>
      </w:r>
      <w:r w:rsidRPr="00500F73">
        <w:rPr>
          <w:rFonts w:ascii="ＭＳ 明朝" w:eastAsia="ＭＳ 明朝" w:hAnsi="ＭＳ 明朝" w:cs="ＭＳ 明朝" w:hint="eastAsia"/>
          <w:kern w:val="0"/>
          <w:sz w:val="24"/>
          <w:szCs w:val="24"/>
          <w:lang w:val="ja-JP"/>
        </w:rPr>
        <w:t>月</w:t>
      </w:r>
      <w:r w:rsidRPr="00500F73">
        <w:rPr>
          <w:rFonts w:ascii="ＭＳ 明朝" w:eastAsia="ＭＳ 明朝" w:hAnsi="ＭＳ 明朝" w:cs="ＭＳ 明朝"/>
          <w:kern w:val="0"/>
          <w:sz w:val="24"/>
          <w:szCs w:val="24"/>
          <w:lang w:val="ja-JP"/>
        </w:rPr>
        <w:t>28</w:t>
      </w:r>
      <w:r w:rsidRPr="00500F73">
        <w:rPr>
          <w:rFonts w:ascii="ＭＳ 明朝" w:eastAsia="ＭＳ 明朝" w:hAnsi="ＭＳ 明朝" w:cs="ＭＳ 明朝" w:hint="eastAsia"/>
          <w:kern w:val="0"/>
          <w:sz w:val="24"/>
          <w:szCs w:val="24"/>
          <w:lang w:val="ja-JP"/>
        </w:rPr>
        <w:t>日）</w:t>
      </w:r>
    </w:p>
    <w:p w14:paraId="2D57DFA0" w14:textId="77777777" w:rsidR="00597B04" w:rsidRPr="00500F73" w:rsidRDefault="00597B04">
      <w:pPr>
        <w:autoSpaceDE w:val="0"/>
        <w:autoSpaceDN w:val="0"/>
        <w:adjustRightInd w:val="0"/>
        <w:spacing w:line="487" w:lineRule="atLeast"/>
        <w:ind w:firstLine="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この要綱は、平成</w:t>
      </w:r>
      <w:r w:rsidRPr="00500F73">
        <w:rPr>
          <w:rFonts w:ascii="ＭＳ 明朝" w:eastAsia="ＭＳ 明朝" w:hAnsi="ＭＳ 明朝" w:cs="ＭＳ 明朝"/>
          <w:kern w:val="0"/>
          <w:sz w:val="24"/>
          <w:szCs w:val="24"/>
          <w:lang w:val="ja-JP"/>
        </w:rPr>
        <w:t>23</w:t>
      </w:r>
      <w:r w:rsidRPr="00500F73">
        <w:rPr>
          <w:rFonts w:ascii="ＭＳ 明朝" w:eastAsia="ＭＳ 明朝" w:hAnsi="ＭＳ 明朝" w:cs="ＭＳ 明朝" w:hint="eastAsia"/>
          <w:kern w:val="0"/>
          <w:sz w:val="24"/>
          <w:szCs w:val="24"/>
          <w:lang w:val="ja-JP"/>
        </w:rPr>
        <w:t>年</w:t>
      </w:r>
      <w:r w:rsidRPr="00500F73">
        <w:rPr>
          <w:rFonts w:ascii="ＭＳ 明朝" w:eastAsia="ＭＳ 明朝" w:hAnsi="ＭＳ 明朝" w:cs="ＭＳ 明朝"/>
          <w:kern w:val="0"/>
          <w:sz w:val="24"/>
          <w:szCs w:val="24"/>
          <w:lang w:val="ja-JP"/>
        </w:rPr>
        <w:t>12</w:t>
      </w:r>
      <w:r w:rsidRPr="00500F73">
        <w:rPr>
          <w:rFonts w:ascii="ＭＳ 明朝" w:eastAsia="ＭＳ 明朝" w:hAnsi="ＭＳ 明朝" w:cs="ＭＳ 明朝" w:hint="eastAsia"/>
          <w:kern w:val="0"/>
          <w:sz w:val="24"/>
          <w:szCs w:val="24"/>
          <w:lang w:val="ja-JP"/>
        </w:rPr>
        <w:t>月</w:t>
      </w:r>
      <w:r w:rsidRPr="00500F73">
        <w:rPr>
          <w:rFonts w:ascii="ＭＳ 明朝" w:eastAsia="ＭＳ 明朝" w:hAnsi="ＭＳ 明朝" w:cs="ＭＳ 明朝"/>
          <w:kern w:val="0"/>
          <w:sz w:val="24"/>
          <w:szCs w:val="24"/>
          <w:lang w:val="ja-JP"/>
        </w:rPr>
        <w:t>28</w:t>
      </w:r>
      <w:r w:rsidRPr="00500F73">
        <w:rPr>
          <w:rFonts w:ascii="ＭＳ 明朝" w:eastAsia="ＭＳ 明朝" w:hAnsi="ＭＳ 明朝" w:cs="ＭＳ 明朝" w:hint="eastAsia"/>
          <w:kern w:val="0"/>
          <w:sz w:val="24"/>
          <w:szCs w:val="24"/>
          <w:lang w:val="ja-JP"/>
        </w:rPr>
        <w:t>日から施行する。</w:t>
      </w:r>
    </w:p>
    <w:p w14:paraId="1F2AD8EA" w14:textId="77777777" w:rsidR="00597B04" w:rsidRPr="00500F73" w:rsidRDefault="00597B04">
      <w:pPr>
        <w:autoSpaceDE w:val="0"/>
        <w:autoSpaceDN w:val="0"/>
        <w:adjustRightInd w:val="0"/>
        <w:spacing w:line="487" w:lineRule="atLeast"/>
        <w:ind w:left="1540" w:hanging="880"/>
        <w:rPr>
          <w:rFonts w:ascii="ＭＳ 明朝" w:eastAsia="ＭＳ 明朝" w:hAnsi="ＭＳ 明朝" w:cs="ＭＳ 明朝"/>
          <w:kern w:val="0"/>
          <w:sz w:val="24"/>
          <w:szCs w:val="24"/>
          <w:lang w:val="ja-JP"/>
        </w:rPr>
      </w:pPr>
      <w:r w:rsidRPr="00500F73">
        <w:rPr>
          <w:rFonts w:ascii="ＭＳ 明朝" w:eastAsia="ＭＳ 明朝" w:hAnsi="ＭＳ 明朝" w:cs="ＭＳ ゴシック" w:hint="eastAsia"/>
          <w:kern w:val="0"/>
          <w:sz w:val="24"/>
          <w:szCs w:val="24"/>
          <w:lang w:val="ja-JP"/>
        </w:rPr>
        <w:t>附　則</w:t>
      </w:r>
      <w:r w:rsidRPr="00500F73">
        <w:rPr>
          <w:rFonts w:ascii="ＭＳ 明朝" w:eastAsia="ＭＳ 明朝" w:hAnsi="ＭＳ 明朝" w:cs="ＭＳ 明朝" w:hint="eastAsia"/>
          <w:kern w:val="0"/>
          <w:sz w:val="24"/>
          <w:szCs w:val="24"/>
          <w:lang w:val="ja-JP"/>
        </w:rPr>
        <w:t>（平成</w:t>
      </w:r>
      <w:r w:rsidRPr="00500F73">
        <w:rPr>
          <w:rFonts w:ascii="ＭＳ 明朝" w:eastAsia="ＭＳ 明朝" w:hAnsi="ＭＳ 明朝" w:cs="ＭＳ 明朝"/>
          <w:kern w:val="0"/>
          <w:sz w:val="24"/>
          <w:szCs w:val="24"/>
          <w:lang w:val="ja-JP"/>
        </w:rPr>
        <w:t>29</w:t>
      </w:r>
      <w:r w:rsidRPr="00500F73">
        <w:rPr>
          <w:rFonts w:ascii="ＭＳ 明朝" w:eastAsia="ＭＳ 明朝" w:hAnsi="ＭＳ 明朝" w:cs="ＭＳ 明朝" w:hint="eastAsia"/>
          <w:kern w:val="0"/>
          <w:sz w:val="24"/>
          <w:szCs w:val="24"/>
          <w:lang w:val="ja-JP"/>
        </w:rPr>
        <w:t>年３月</w:t>
      </w:r>
      <w:r w:rsidRPr="00500F73">
        <w:rPr>
          <w:rFonts w:ascii="ＭＳ 明朝" w:eastAsia="ＭＳ 明朝" w:hAnsi="ＭＳ 明朝" w:cs="ＭＳ 明朝"/>
          <w:kern w:val="0"/>
          <w:sz w:val="24"/>
          <w:szCs w:val="24"/>
          <w:lang w:val="ja-JP"/>
        </w:rPr>
        <w:t>27</w:t>
      </w:r>
      <w:r w:rsidRPr="00500F73">
        <w:rPr>
          <w:rFonts w:ascii="ＭＳ 明朝" w:eastAsia="ＭＳ 明朝" w:hAnsi="ＭＳ 明朝" w:cs="ＭＳ 明朝" w:hint="eastAsia"/>
          <w:kern w:val="0"/>
          <w:sz w:val="24"/>
          <w:szCs w:val="24"/>
          <w:lang w:val="ja-JP"/>
        </w:rPr>
        <w:t>日要綱第</w:t>
      </w:r>
      <w:r w:rsidRPr="00500F73">
        <w:rPr>
          <w:rFonts w:ascii="ＭＳ 明朝" w:eastAsia="ＭＳ 明朝" w:hAnsi="ＭＳ 明朝" w:cs="ＭＳ 明朝"/>
          <w:kern w:val="0"/>
          <w:sz w:val="24"/>
          <w:szCs w:val="24"/>
          <w:lang w:val="ja-JP"/>
        </w:rPr>
        <w:t>25</w:t>
      </w:r>
      <w:r w:rsidRPr="00500F73">
        <w:rPr>
          <w:rFonts w:ascii="ＭＳ 明朝" w:eastAsia="ＭＳ 明朝" w:hAnsi="ＭＳ 明朝" w:cs="ＭＳ 明朝" w:hint="eastAsia"/>
          <w:kern w:val="0"/>
          <w:sz w:val="24"/>
          <w:szCs w:val="24"/>
          <w:lang w:val="ja-JP"/>
        </w:rPr>
        <w:t>号）</w:t>
      </w:r>
    </w:p>
    <w:p w14:paraId="49D0500A"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１　この要綱は、平成</w:t>
      </w:r>
      <w:r w:rsidRPr="00500F73">
        <w:rPr>
          <w:rFonts w:ascii="ＭＳ 明朝" w:eastAsia="ＭＳ 明朝" w:hAnsi="ＭＳ 明朝" w:cs="ＭＳ 明朝"/>
          <w:kern w:val="0"/>
          <w:sz w:val="24"/>
          <w:szCs w:val="24"/>
          <w:lang w:val="ja-JP"/>
        </w:rPr>
        <w:t>29</w:t>
      </w:r>
      <w:r w:rsidRPr="00500F73">
        <w:rPr>
          <w:rFonts w:ascii="ＭＳ 明朝" w:eastAsia="ＭＳ 明朝" w:hAnsi="ＭＳ 明朝" w:cs="ＭＳ 明朝" w:hint="eastAsia"/>
          <w:kern w:val="0"/>
          <w:sz w:val="24"/>
          <w:szCs w:val="24"/>
          <w:lang w:val="ja-JP"/>
        </w:rPr>
        <w:t>年４月１日から施行する。</w:t>
      </w:r>
    </w:p>
    <w:p w14:paraId="579B70F7" w14:textId="77777777" w:rsidR="00597B04" w:rsidRPr="00500F73" w:rsidRDefault="00597B04">
      <w:pPr>
        <w:autoSpaceDE w:val="0"/>
        <w:autoSpaceDN w:val="0"/>
        <w:adjustRightInd w:val="0"/>
        <w:spacing w:line="487" w:lineRule="atLeast"/>
        <w:ind w:left="220" w:hanging="220"/>
        <w:rPr>
          <w:rFonts w:ascii="ＭＳ 明朝" w:eastAsia="ＭＳ 明朝" w:hAnsi="ＭＳ 明朝" w:cs="ＭＳ 明朝"/>
          <w:kern w:val="0"/>
          <w:sz w:val="24"/>
          <w:szCs w:val="24"/>
          <w:lang w:val="ja-JP"/>
        </w:rPr>
      </w:pPr>
      <w:r w:rsidRPr="00500F73">
        <w:rPr>
          <w:rFonts w:ascii="ＭＳ 明朝" w:eastAsia="ＭＳ 明朝" w:hAnsi="ＭＳ 明朝" w:cs="ＭＳ 明朝" w:hint="eastAsia"/>
          <w:kern w:val="0"/>
          <w:sz w:val="24"/>
          <w:szCs w:val="24"/>
          <w:lang w:val="ja-JP"/>
        </w:rPr>
        <w:t>２　この要綱の施行の際、現に作成されている改正前の周南市がけ崩れ災害緊急対策事業実施要綱の規定による別記様式第１号及び別記様式第２号の様式については、当分の間、所要の調整の上、改正後の周南市がけ崩れ災害対策事業実施要綱の規定による別記様式第１号及び別記様式第２号の様式として使用することができる。</w:t>
      </w:r>
    </w:p>
    <w:p w14:paraId="01498BB3" w14:textId="0F70658D" w:rsidR="00597B04" w:rsidRPr="00500F73" w:rsidRDefault="00597B04">
      <w:pPr>
        <w:autoSpaceDE w:val="0"/>
        <w:autoSpaceDN w:val="0"/>
        <w:adjustRightInd w:val="0"/>
        <w:jc w:val="left"/>
        <w:rPr>
          <w:rFonts w:ascii="ＭＳ 明朝" w:eastAsia="ＭＳ 明朝" w:hAnsi="ＭＳ 明朝" w:cs="ＭＳ 明朝"/>
          <w:kern w:val="0"/>
          <w:sz w:val="24"/>
          <w:szCs w:val="24"/>
          <w:lang w:val="ja-JP"/>
        </w:rPr>
      </w:pPr>
    </w:p>
    <w:p w14:paraId="7D810EF1" w14:textId="306C3174" w:rsidR="00597B04" w:rsidRDefault="00597B04">
      <w:pPr>
        <w:autoSpaceDE w:val="0"/>
        <w:autoSpaceDN w:val="0"/>
        <w:adjustRightInd w:val="0"/>
        <w:jc w:val="left"/>
        <w:rPr>
          <w:rFonts w:ascii="ＭＳ 明朝" w:eastAsia="ＭＳ 明朝" w:cs="ＭＳ 明朝"/>
          <w:kern w:val="0"/>
          <w:sz w:val="22"/>
          <w:lang w:val="ja-JP"/>
        </w:rPr>
      </w:pPr>
    </w:p>
    <w:p w14:paraId="41B1F5B9" w14:textId="632C9817" w:rsidR="0058592E" w:rsidRDefault="0058592E">
      <w:pPr>
        <w:autoSpaceDE w:val="0"/>
        <w:autoSpaceDN w:val="0"/>
        <w:adjustRightInd w:val="0"/>
        <w:jc w:val="left"/>
        <w:rPr>
          <w:rFonts w:ascii="ＭＳ 明朝" w:eastAsia="ＭＳ 明朝" w:cs="ＭＳ 明朝"/>
          <w:kern w:val="0"/>
          <w:sz w:val="22"/>
          <w:lang w:val="ja-JP"/>
        </w:rPr>
      </w:pPr>
    </w:p>
    <w:p w14:paraId="40D39B0C" w14:textId="10EFFC65" w:rsidR="0058592E" w:rsidRDefault="0058592E">
      <w:pPr>
        <w:autoSpaceDE w:val="0"/>
        <w:autoSpaceDN w:val="0"/>
        <w:adjustRightInd w:val="0"/>
        <w:jc w:val="left"/>
        <w:rPr>
          <w:rFonts w:ascii="ＭＳ 明朝" w:eastAsia="ＭＳ 明朝" w:cs="ＭＳ 明朝"/>
          <w:kern w:val="0"/>
          <w:sz w:val="22"/>
          <w:lang w:val="ja-JP"/>
        </w:rPr>
      </w:pPr>
    </w:p>
    <w:p w14:paraId="61B26AC8" w14:textId="14B76E6C" w:rsidR="0058592E" w:rsidRDefault="0058592E">
      <w:pPr>
        <w:autoSpaceDE w:val="0"/>
        <w:autoSpaceDN w:val="0"/>
        <w:adjustRightInd w:val="0"/>
        <w:jc w:val="left"/>
        <w:rPr>
          <w:rFonts w:ascii="ＭＳ 明朝" w:eastAsia="ＭＳ 明朝" w:cs="ＭＳ 明朝"/>
          <w:kern w:val="0"/>
          <w:sz w:val="22"/>
          <w:lang w:val="ja-JP"/>
        </w:rPr>
      </w:pPr>
    </w:p>
    <w:p w14:paraId="5C13F10F" w14:textId="0413C5C3" w:rsidR="0058592E" w:rsidRDefault="0058592E">
      <w:pPr>
        <w:autoSpaceDE w:val="0"/>
        <w:autoSpaceDN w:val="0"/>
        <w:adjustRightInd w:val="0"/>
        <w:jc w:val="left"/>
        <w:rPr>
          <w:rFonts w:ascii="ＭＳ 明朝" w:eastAsia="ＭＳ 明朝" w:cs="ＭＳ 明朝"/>
          <w:kern w:val="0"/>
          <w:sz w:val="22"/>
          <w:lang w:val="ja-JP"/>
        </w:rPr>
      </w:pPr>
    </w:p>
    <w:p w14:paraId="0596803E" w14:textId="79C2790D" w:rsidR="0058592E" w:rsidRDefault="0058592E">
      <w:pPr>
        <w:autoSpaceDE w:val="0"/>
        <w:autoSpaceDN w:val="0"/>
        <w:adjustRightInd w:val="0"/>
        <w:jc w:val="left"/>
        <w:rPr>
          <w:rFonts w:ascii="ＭＳ 明朝" w:eastAsia="ＭＳ 明朝" w:cs="ＭＳ 明朝"/>
          <w:kern w:val="0"/>
          <w:sz w:val="22"/>
          <w:lang w:val="ja-JP"/>
        </w:rPr>
      </w:pPr>
    </w:p>
    <w:p w14:paraId="34AAE035" w14:textId="1A682E18" w:rsidR="0058592E" w:rsidRDefault="0058592E">
      <w:pPr>
        <w:autoSpaceDE w:val="0"/>
        <w:autoSpaceDN w:val="0"/>
        <w:adjustRightInd w:val="0"/>
        <w:jc w:val="left"/>
        <w:rPr>
          <w:rFonts w:ascii="ＭＳ 明朝" w:eastAsia="ＭＳ 明朝" w:cs="ＭＳ 明朝"/>
          <w:kern w:val="0"/>
          <w:sz w:val="22"/>
          <w:lang w:val="ja-JP"/>
        </w:rPr>
      </w:pPr>
    </w:p>
    <w:p w14:paraId="29BD0438" w14:textId="5357A658" w:rsidR="0058592E" w:rsidRDefault="0058592E">
      <w:pPr>
        <w:autoSpaceDE w:val="0"/>
        <w:autoSpaceDN w:val="0"/>
        <w:adjustRightInd w:val="0"/>
        <w:jc w:val="left"/>
        <w:rPr>
          <w:rFonts w:ascii="ＭＳ 明朝" w:eastAsia="ＭＳ 明朝" w:cs="ＭＳ 明朝"/>
          <w:kern w:val="0"/>
          <w:sz w:val="22"/>
          <w:lang w:val="ja-JP"/>
        </w:rPr>
      </w:pPr>
    </w:p>
    <w:p w14:paraId="64955B2D" w14:textId="50D7CC0D" w:rsidR="0058592E" w:rsidRDefault="0058592E">
      <w:pPr>
        <w:autoSpaceDE w:val="0"/>
        <w:autoSpaceDN w:val="0"/>
        <w:adjustRightInd w:val="0"/>
        <w:jc w:val="left"/>
        <w:rPr>
          <w:rFonts w:ascii="ＭＳ 明朝" w:eastAsia="ＭＳ 明朝" w:cs="ＭＳ 明朝"/>
          <w:kern w:val="0"/>
          <w:sz w:val="22"/>
          <w:lang w:val="ja-JP"/>
        </w:rPr>
      </w:pPr>
    </w:p>
    <w:p w14:paraId="01BBEE7C" w14:textId="21B8C3C5" w:rsidR="0058592E" w:rsidRDefault="0058592E">
      <w:pPr>
        <w:autoSpaceDE w:val="0"/>
        <w:autoSpaceDN w:val="0"/>
        <w:adjustRightInd w:val="0"/>
        <w:jc w:val="left"/>
        <w:rPr>
          <w:rFonts w:ascii="ＭＳ 明朝" w:eastAsia="ＭＳ 明朝" w:cs="ＭＳ 明朝"/>
          <w:kern w:val="0"/>
          <w:sz w:val="22"/>
          <w:lang w:val="ja-JP"/>
        </w:rPr>
      </w:pPr>
    </w:p>
    <w:p w14:paraId="483B234D" w14:textId="1FC61D70" w:rsidR="0058592E" w:rsidRDefault="0058592E">
      <w:pPr>
        <w:autoSpaceDE w:val="0"/>
        <w:autoSpaceDN w:val="0"/>
        <w:adjustRightInd w:val="0"/>
        <w:jc w:val="left"/>
        <w:rPr>
          <w:rFonts w:ascii="ＭＳ 明朝" w:eastAsia="ＭＳ 明朝" w:cs="ＭＳ 明朝"/>
          <w:kern w:val="0"/>
          <w:sz w:val="22"/>
          <w:lang w:val="ja-JP"/>
        </w:rPr>
      </w:pPr>
    </w:p>
    <w:p w14:paraId="0E640AB6" w14:textId="2EFBA45C" w:rsidR="0058592E" w:rsidRDefault="0058592E">
      <w:pPr>
        <w:autoSpaceDE w:val="0"/>
        <w:autoSpaceDN w:val="0"/>
        <w:adjustRightInd w:val="0"/>
        <w:jc w:val="left"/>
        <w:rPr>
          <w:rFonts w:ascii="ＭＳ 明朝" w:eastAsia="ＭＳ 明朝" w:cs="ＭＳ 明朝"/>
          <w:kern w:val="0"/>
          <w:sz w:val="22"/>
          <w:lang w:val="ja-JP"/>
        </w:rPr>
      </w:pPr>
    </w:p>
    <w:p w14:paraId="06DD38C3" w14:textId="6FD7546C" w:rsidR="0058592E" w:rsidRDefault="0058592E">
      <w:pPr>
        <w:autoSpaceDE w:val="0"/>
        <w:autoSpaceDN w:val="0"/>
        <w:adjustRightInd w:val="0"/>
        <w:jc w:val="left"/>
        <w:rPr>
          <w:rFonts w:ascii="ＭＳ 明朝" w:eastAsia="ＭＳ 明朝" w:cs="ＭＳ 明朝"/>
          <w:kern w:val="0"/>
          <w:sz w:val="22"/>
          <w:lang w:val="ja-JP"/>
        </w:rPr>
      </w:pPr>
    </w:p>
    <w:p w14:paraId="32CEAD4B" w14:textId="3DDAEC0A" w:rsidR="0058592E" w:rsidRDefault="0058592E">
      <w:pPr>
        <w:autoSpaceDE w:val="0"/>
        <w:autoSpaceDN w:val="0"/>
        <w:adjustRightInd w:val="0"/>
        <w:jc w:val="left"/>
        <w:rPr>
          <w:rFonts w:ascii="ＭＳ 明朝" w:eastAsia="ＭＳ 明朝" w:cs="ＭＳ 明朝"/>
          <w:kern w:val="0"/>
          <w:sz w:val="22"/>
          <w:lang w:val="ja-JP"/>
        </w:rPr>
      </w:pPr>
    </w:p>
    <w:p w14:paraId="129E14A7" w14:textId="558AF60D" w:rsidR="0058592E" w:rsidRDefault="0058592E">
      <w:pPr>
        <w:autoSpaceDE w:val="0"/>
        <w:autoSpaceDN w:val="0"/>
        <w:adjustRightInd w:val="0"/>
        <w:jc w:val="left"/>
        <w:rPr>
          <w:rFonts w:ascii="ＭＳ 明朝" w:eastAsia="ＭＳ 明朝" w:cs="ＭＳ 明朝"/>
          <w:kern w:val="0"/>
          <w:sz w:val="22"/>
          <w:lang w:val="ja-JP"/>
        </w:rPr>
      </w:pPr>
    </w:p>
    <w:p w14:paraId="4F0E3114" w14:textId="6E7DBCBB" w:rsidR="0058592E" w:rsidRDefault="0058592E">
      <w:pPr>
        <w:autoSpaceDE w:val="0"/>
        <w:autoSpaceDN w:val="0"/>
        <w:adjustRightInd w:val="0"/>
        <w:jc w:val="left"/>
        <w:rPr>
          <w:rFonts w:ascii="ＭＳ 明朝" w:eastAsia="ＭＳ 明朝" w:cs="ＭＳ 明朝"/>
          <w:kern w:val="0"/>
          <w:sz w:val="22"/>
          <w:lang w:val="ja-JP"/>
        </w:rPr>
      </w:pPr>
    </w:p>
    <w:p w14:paraId="713F82C3" w14:textId="77777777" w:rsidR="0058592E" w:rsidRDefault="0058592E" w:rsidP="0058592E">
      <w:pPr>
        <w:rPr>
          <w:rFonts w:ascii="ＭＳ 明朝" w:eastAsia="PMingLiU" w:hAnsi="ＭＳ 明朝" w:hint="eastAsia"/>
          <w:sz w:val="24"/>
          <w:szCs w:val="24"/>
          <w:lang w:eastAsia="zh-TW"/>
        </w:rPr>
      </w:pPr>
    </w:p>
    <w:p w14:paraId="0730BD2F" w14:textId="77777777" w:rsidR="0058592E" w:rsidRDefault="0058592E" w:rsidP="0058592E">
      <w:pPr>
        <w:rPr>
          <w:rFonts w:ascii="ＭＳ 明朝" w:eastAsia="PMingLiU" w:hAnsi="ＭＳ 明朝"/>
          <w:sz w:val="24"/>
          <w:szCs w:val="24"/>
          <w:lang w:eastAsia="zh-TW"/>
        </w:rPr>
      </w:pPr>
    </w:p>
    <w:p w14:paraId="0E3B855A" w14:textId="10C9D363" w:rsidR="0058592E" w:rsidRDefault="0058592E" w:rsidP="0058592E">
      <w:pPr>
        <w:rPr>
          <w:rFonts w:ascii="ＭＳ 明朝" w:eastAsia="ＭＳ 明朝" w:hAnsi="ＭＳ 明朝"/>
          <w:sz w:val="24"/>
          <w:szCs w:val="24"/>
          <w:lang w:eastAsia="zh-TW"/>
        </w:rPr>
      </w:pPr>
      <w:r w:rsidRPr="0058592E">
        <w:rPr>
          <w:rFonts w:ascii="ＭＳ 明朝" w:eastAsia="ＭＳ 明朝" w:hAnsi="ＭＳ 明朝" w:hint="eastAsia"/>
          <w:sz w:val="24"/>
          <w:szCs w:val="24"/>
          <w:lang w:eastAsia="zh-TW"/>
        </w:rPr>
        <w:t>別記様式第１号（第３条関係）</w:t>
      </w:r>
      <w:r w:rsidRPr="0058592E">
        <w:rPr>
          <w:rFonts w:ascii="ＭＳ 明朝" w:eastAsia="ＭＳ 明朝" w:hAnsi="ＭＳ 明朝"/>
          <w:sz w:val="24"/>
          <w:szCs w:val="24"/>
          <w:lang w:eastAsia="zh-TW"/>
        </w:rPr>
        <w:t xml:space="preserve">  </w:t>
      </w:r>
    </w:p>
    <w:p w14:paraId="29BF2C3F" w14:textId="77777777" w:rsidR="0058592E" w:rsidRPr="0058592E" w:rsidRDefault="0058592E" w:rsidP="0058592E">
      <w:pPr>
        <w:rPr>
          <w:rFonts w:ascii="ＭＳ 明朝" w:eastAsia="ＭＳ 明朝" w:hAnsi="ＭＳ 明朝"/>
          <w:sz w:val="24"/>
          <w:szCs w:val="24"/>
          <w:lang w:eastAsia="zh-TW"/>
        </w:rPr>
      </w:pPr>
    </w:p>
    <w:p w14:paraId="1C777ACE" w14:textId="0C6F6096" w:rsidR="0058592E" w:rsidRDefault="0058592E" w:rsidP="0058592E">
      <w:pPr>
        <w:rPr>
          <w:rFonts w:ascii="ＭＳ 明朝" w:eastAsia="PMingLiU" w:hAnsi="ＭＳ 明朝"/>
          <w:sz w:val="24"/>
          <w:szCs w:val="24"/>
          <w:lang w:eastAsia="zh-TW"/>
        </w:rPr>
      </w:pPr>
    </w:p>
    <w:p w14:paraId="27D91CBB" w14:textId="77777777" w:rsidR="00500F73" w:rsidRPr="00500F73" w:rsidRDefault="00500F73" w:rsidP="0058592E">
      <w:pPr>
        <w:rPr>
          <w:rFonts w:ascii="ＭＳ 明朝" w:eastAsia="PMingLiU" w:hAnsi="ＭＳ 明朝" w:hint="eastAsia"/>
          <w:sz w:val="24"/>
          <w:szCs w:val="24"/>
          <w:lang w:eastAsia="zh-TW"/>
        </w:rPr>
      </w:pPr>
    </w:p>
    <w:p w14:paraId="2EAEF1A6" w14:textId="77777777" w:rsidR="0058592E" w:rsidRPr="0058592E" w:rsidRDefault="0058592E" w:rsidP="0058592E">
      <w:pPr>
        <w:jc w:val="center"/>
        <w:rPr>
          <w:rFonts w:ascii="ＭＳ 明朝" w:eastAsia="ＭＳ 明朝" w:hAnsi="ＭＳ 明朝"/>
          <w:sz w:val="24"/>
          <w:szCs w:val="24"/>
        </w:rPr>
      </w:pPr>
      <w:r w:rsidRPr="0058592E">
        <w:rPr>
          <w:rFonts w:ascii="ＭＳ 明朝" w:eastAsia="ＭＳ 明朝" w:hAnsi="ＭＳ 明朝" w:hint="eastAsia"/>
          <w:sz w:val="24"/>
          <w:szCs w:val="24"/>
        </w:rPr>
        <w:t>周南市がけ崩れ災害対策事業実施依頼書</w:t>
      </w:r>
    </w:p>
    <w:p w14:paraId="08794BB8" w14:textId="261137F7" w:rsidR="0058592E" w:rsidRDefault="0058592E" w:rsidP="0058592E">
      <w:pPr>
        <w:rPr>
          <w:rFonts w:ascii="ＭＳ 明朝" w:eastAsia="ＭＳ 明朝" w:hAnsi="ＭＳ 明朝"/>
          <w:sz w:val="24"/>
          <w:szCs w:val="24"/>
        </w:rPr>
      </w:pPr>
    </w:p>
    <w:p w14:paraId="7D9CD8B7" w14:textId="0532EA75" w:rsidR="0058592E" w:rsidRDefault="0058592E" w:rsidP="0058592E">
      <w:pPr>
        <w:rPr>
          <w:rFonts w:ascii="ＭＳ 明朝" w:eastAsia="ＭＳ 明朝" w:hAnsi="ＭＳ 明朝"/>
          <w:sz w:val="24"/>
          <w:szCs w:val="24"/>
        </w:rPr>
      </w:pPr>
    </w:p>
    <w:p w14:paraId="0D59354B" w14:textId="77777777" w:rsidR="0058592E" w:rsidRPr="0058592E" w:rsidRDefault="0058592E" w:rsidP="0058592E">
      <w:pPr>
        <w:rPr>
          <w:rFonts w:ascii="ＭＳ 明朝" w:eastAsia="ＭＳ 明朝" w:hAnsi="ＭＳ 明朝" w:hint="eastAsia"/>
          <w:sz w:val="24"/>
          <w:szCs w:val="24"/>
        </w:rPr>
      </w:pPr>
    </w:p>
    <w:p w14:paraId="61058AA1" w14:textId="77777777" w:rsidR="0058592E" w:rsidRDefault="0058592E" w:rsidP="0058592E">
      <w:pPr>
        <w:rPr>
          <w:rFonts w:ascii="ＭＳ 明朝" w:eastAsia="ＭＳ 明朝" w:hAnsi="ＭＳ 明朝"/>
          <w:sz w:val="24"/>
          <w:szCs w:val="24"/>
        </w:rPr>
      </w:pPr>
      <w:r w:rsidRPr="0058592E">
        <w:rPr>
          <w:rFonts w:ascii="ＭＳ 明朝" w:eastAsia="ＭＳ 明朝" w:hAnsi="ＭＳ 明朝"/>
          <w:sz w:val="24"/>
          <w:szCs w:val="24"/>
        </w:rPr>
        <w:t xml:space="preserve">  </w:t>
      </w:r>
      <w:r w:rsidRPr="0058592E">
        <w:rPr>
          <w:rFonts w:ascii="ＭＳ 明朝" w:eastAsia="ＭＳ 明朝" w:hAnsi="ＭＳ 明朝" w:hint="eastAsia"/>
          <w:sz w:val="24"/>
          <w:szCs w:val="24"/>
        </w:rPr>
        <w:t>周南市地内において、周南市がけ崩れ災害対策事業実施要綱に基づく事業を実施される</w:t>
      </w:r>
    </w:p>
    <w:p w14:paraId="321E4ED0" w14:textId="77777777" w:rsidR="0058592E" w:rsidRDefault="0058592E" w:rsidP="0058592E">
      <w:pPr>
        <w:rPr>
          <w:rFonts w:ascii="ＭＳ 明朝" w:eastAsia="ＭＳ 明朝" w:hAnsi="ＭＳ 明朝"/>
          <w:sz w:val="24"/>
          <w:szCs w:val="24"/>
        </w:rPr>
      </w:pPr>
    </w:p>
    <w:p w14:paraId="305A803A" w14:textId="2CA431FC"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よう依頼します。</w:t>
      </w:r>
    </w:p>
    <w:p w14:paraId="6DE5F3D6" w14:textId="77777777" w:rsidR="0058592E" w:rsidRDefault="0058592E" w:rsidP="0058592E">
      <w:pPr>
        <w:rPr>
          <w:rFonts w:ascii="ＭＳ 明朝" w:eastAsia="ＭＳ 明朝" w:hAnsi="ＭＳ 明朝"/>
          <w:sz w:val="24"/>
          <w:szCs w:val="24"/>
        </w:rPr>
      </w:pPr>
    </w:p>
    <w:p w14:paraId="1AF5F542" w14:textId="4FC2593A"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sz w:val="24"/>
          <w:szCs w:val="24"/>
        </w:rPr>
        <w:t xml:space="preserve">  </w:t>
      </w:r>
      <w:r w:rsidRPr="0058592E">
        <w:rPr>
          <w:rFonts w:ascii="ＭＳ 明朝" w:eastAsia="ＭＳ 明朝" w:hAnsi="ＭＳ 明朝" w:hint="eastAsia"/>
          <w:sz w:val="24"/>
          <w:szCs w:val="24"/>
        </w:rPr>
        <w:t>なお、事業実施等に必要な土地について、無償で利用されることを承諾します。</w:t>
      </w:r>
    </w:p>
    <w:p w14:paraId="06A166BC" w14:textId="77777777" w:rsidR="0058592E" w:rsidRDefault="0058592E" w:rsidP="0058592E">
      <w:pPr>
        <w:rPr>
          <w:rFonts w:ascii="ＭＳ 明朝" w:eastAsia="ＭＳ 明朝" w:hAnsi="ＭＳ 明朝"/>
          <w:sz w:val="24"/>
          <w:szCs w:val="24"/>
        </w:rPr>
      </w:pPr>
    </w:p>
    <w:p w14:paraId="68CEA3B0" w14:textId="29C85CEB"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sz w:val="24"/>
          <w:szCs w:val="24"/>
        </w:rPr>
        <w:t xml:space="preserve">               </w:t>
      </w:r>
      <w:r w:rsidRPr="0058592E">
        <w:rPr>
          <w:rFonts w:ascii="ＭＳ 明朝" w:eastAsia="ＭＳ 明朝" w:hAnsi="ＭＳ 明朝" w:hint="eastAsia"/>
          <w:sz w:val="24"/>
          <w:szCs w:val="24"/>
        </w:rPr>
        <w:t>年</w:t>
      </w:r>
      <w:r w:rsidRPr="0058592E">
        <w:rPr>
          <w:rFonts w:ascii="ＭＳ 明朝" w:eastAsia="ＭＳ 明朝" w:hAnsi="ＭＳ 明朝"/>
          <w:sz w:val="24"/>
          <w:szCs w:val="24"/>
        </w:rPr>
        <w:t xml:space="preserve">    </w:t>
      </w:r>
      <w:r w:rsidRPr="0058592E">
        <w:rPr>
          <w:rFonts w:ascii="ＭＳ 明朝" w:eastAsia="ＭＳ 明朝" w:hAnsi="ＭＳ 明朝" w:hint="eastAsia"/>
          <w:sz w:val="24"/>
          <w:szCs w:val="24"/>
        </w:rPr>
        <w:t>月</w:t>
      </w:r>
      <w:r w:rsidRPr="0058592E">
        <w:rPr>
          <w:rFonts w:ascii="ＭＳ 明朝" w:eastAsia="ＭＳ 明朝" w:hAnsi="ＭＳ 明朝"/>
          <w:sz w:val="24"/>
          <w:szCs w:val="24"/>
        </w:rPr>
        <w:t xml:space="preserve">    </w:t>
      </w:r>
      <w:r w:rsidRPr="0058592E">
        <w:rPr>
          <w:rFonts w:ascii="ＭＳ 明朝" w:eastAsia="ＭＳ 明朝" w:hAnsi="ＭＳ 明朝" w:hint="eastAsia"/>
          <w:sz w:val="24"/>
          <w:szCs w:val="24"/>
        </w:rPr>
        <w:t>日</w:t>
      </w:r>
    </w:p>
    <w:p w14:paraId="5A6A986A" w14:textId="78EEF915" w:rsidR="0058592E" w:rsidRDefault="0058592E" w:rsidP="0058592E">
      <w:pPr>
        <w:rPr>
          <w:rFonts w:ascii="ＭＳ 明朝" w:eastAsia="ＭＳ 明朝" w:hAnsi="ＭＳ 明朝"/>
          <w:sz w:val="24"/>
          <w:szCs w:val="24"/>
        </w:rPr>
      </w:pPr>
    </w:p>
    <w:p w14:paraId="02D6A314" w14:textId="77777777" w:rsidR="0058592E" w:rsidRPr="0058592E" w:rsidRDefault="0058592E" w:rsidP="0058592E">
      <w:pPr>
        <w:rPr>
          <w:rFonts w:ascii="ＭＳ 明朝" w:eastAsia="ＭＳ 明朝" w:hAnsi="ＭＳ 明朝" w:hint="eastAsia"/>
          <w:sz w:val="24"/>
          <w:szCs w:val="24"/>
        </w:rPr>
      </w:pPr>
    </w:p>
    <w:p w14:paraId="4665EF8D"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sz w:val="24"/>
          <w:szCs w:val="24"/>
        </w:rPr>
        <w:t xml:space="preserve">   (</w:t>
      </w:r>
      <w:r w:rsidRPr="0058592E">
        <w:rPr>
          <w:rFonts w:ascii="ＭＳ 明朝" w:eastAsia="ＭＳ 明朝" w:hAnsi="ＭＳ 明朝" w:hint="eastAsia"/>
          <w:sz w:val="24"/>
          <w:szCs w:val="24"/>
        </w:rPr>
        <w:t>宛先</w:t>
      </w:r>
      <w:r w:rsidRPr="0058592E">
        <w:rPr>
          <w:rFonts w:ascii="ＭＳ 明朝" w:eastAsia="ＭＳ 明朝" w:hAnsi="ＭＳ 明朝"/>
          <w:sz w:val="24"/>
          <w:szCs w:val="24"/>
        </w:rPr>
        <w:t>)</w:t>
      </w:r>
      <w:r w:rsidRPr="0058592E">
        <w:rPr>
          <w:rFonts w:ascii="ＭＳ 明朝" w:eastAsia="ＭＳ 明朝" w:hAnsi="ＭＳ 明朝" w:hint="eastAsia"/>
          <w:sz w:val="24"/>
          <w:szCs w:val="24"/>
        </w:rPr>
        <w:t>周南市長</w:t>
      </w:r>
      <w:r w:rsidRPr="0058592E">
        <w:rPr>
          <w:rFonts w:ascii="ＭＳ 明朝" w:eastAsia="ＭＳ 明朝" w:hAnsi="ＭＳ 明朝"/>
          <w:sz w:val="24"/>
          <w:szCs w:val="24"/>
        </w:rPr>
        <w:t xml:space="preserve"> </w:t>
      </w:r>
    </w:p>
    <w:p w14:paraId="4FA3D448" w14:textId="7F3AE0E5" w:rsidR="0058592E" w:rsidRDefault="0058592E" w:rsidP="0058592E">
      <w:pPr>
        <w:rPr>
          <w:rFonts w:ascii="ＭＳ 明朝" w:eastAsia="DengXian" w:hAnsi="ＭＳ 明朝"/>
          <w:sz w:val="24"/>
          <w:szCs w:val="24"/>
          <w:lang w:eastAsia="zh-CN"/>
        </w:rPr>
      </w:pPr>
    </w:p>
    <w:p w14:paraId="10D2BEF6" w14:textId="77777777" w:rsidR="0058592E" w:rsidRPr="0058592E" w:rsidRDefault="0058592E" w:rsidP="0058592E">
      <w:pPr>
        <w:rPr>
          <w:rFonts w:ascii="ＭＳ 明朝" w:eastAsia="DengXian" w:hAnsi="ＭＳ 明朝" w:hint="eastAsia"/>
          <w:sz w:val="24"/>
          <w:szCs w:val="24"/>
          <w:lang w:eastAsia="zh-CN"/>
        </w:rPr>
      </w:pPr>
    </w:p>
    <w:p w14:paraId="66D29C8D" w14:textId="77777777" w:rsidR="0058592E" w:rsidRDefault="0058592E" w:rsidP="0058592E">
      <w:pPr>
        <w:rPr>
          <w:rFonts w:ascii="ＭＳ 明朝" w:eastAsia="ＭＳ 明朝" w:hAnsi="ＭＳ 明朝"/>
          <w:sz w:val="24"/>
          <w:szCs w:val="24"/>
        </w:rPr>
      </w:pPr>
    </w:p>
    <w:p w14:paraId="5B13A2C0" w14:textId="7FF4A108"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住　所</w:t>
      </w:r>
    </w:p>
    <w:p w14:paraId="1B577C5D" w14:textId="38CCB5C0" w:rsidR="0058592E" w:rsidRDefault="0058592E" w:rsidP="0058592E">
      <w:pPr>
        <w:rPr>
          <w:rFonts w:ascii="ＭＳ 明朝" w:eastAsia="ＭＳ 明朝" w:hAnsi="ＭＳ 明朝"/>
          <w:sz w:val="24"/>
          <w:szCs w:val="24"/>
        </w:rPr>
      </w:pPr>
    </w:p>
    <w:p w14:paraId="20654924" w14:textId="77777777" w:rsidR="0058592E" w:rsidRPr="0058592E" w:rsidRDefault="0058592E" w:rsidP="0058592E">
      <w:pPr>
        <w:rPr>
          <w:rFonts w:ascii="ＭＳ 明朝" w:eastAsia="ＭＳ 明朝" w:hAnsi="ＭＳ 明朝" w:hint="eastAsia"/>
          <w:sz w:val="24"/>
          <w:szCs w:val="24"/>
        </w:rPr>
      </w:pPr>
    </w:p>
    <w:p w14:paraId="064AC2BF"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氏　名　　　　　　　　　　　　㊞</w:t>
      </w:r>
    </w:p>
    <w:p w14:paraId="7D1DCD62" w14:textId="77777777" w:rsidR="0058592E" w:rsidRPr="0058592E" w:rsidRDefault="0058592E" w:rsidP="0058592E">
      <w:pPr>
        <w:rPr>
          <w:rFonts w:ascii="ＭＳ 明朝" w:eastAsia="ＭＳ 明朝" w:hAnsi="ＭＳ 明朝"/>
          <w:sz w:val="24"/>
          <w:szCs w:val="24"/>
        </w:rPr>
      </w:pPr>
    </w:p>
    <w:p w14:paraId="7B5D2B0C" w14:textId="77777777" w:rsidR="0058592E" w:rsidRPr="0058592E" w:rsidRDefault="0058592E" w:rsidP="0058592E">
      <w:pPr>
        <w:rPr>
          <w:rFonts w:ascii="ＭＳ 明朝" w:eastAsia="ＭＳ 明朝" w:hAnsi="ＭＳ 明朝"/>
          <w:sz w:val="24"/>
          <w:szCs w:val="24"/>
        </w:rPr>
      </w:pPr>
    </w:p>
    <w:p w14:paraId="404974B4"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住　所</w:t>
      </w:r>
    </w:p>
    <w:p w14:paraId="5D0EF548" w14:textId="68B39B01" w:rsidR="0058592E" w:rsidRDefault="0058592E" w:rsidP="0058592E">
      <w:pPr>
        <w:rPr>
          <w:rFonts w:ascii="ＭＳ 明朝" w:eastAsia="ＭＳ 明朝" w:hAnsi="ＭＳ 明朝"/>
          <w:sz w:val="24"/>
          <w:szCs w:val="24"/>
        </w:rPr>
      </w:pPr>
    </w:p>
    <w:p w14:paraId="4D4E66A8" w14:textId="77777777" w:rsidR="0058592E" w:rsidRPr="0058592E" w:rsidRDefault="0058592E" w:rsidP="0058592E">
      <w:pPr>
        <w:rPr>
          <w:rFonts w:ascii="ＭＳ 明朝" w:eastAsia="ＭＳ 明朝" w:hAnsi="ＭＳ 明朝" w:hint="eastAsia"/>
          <w:sz w:val="24"/>
          <w:szCs w:val="24"/>
        </w:rPr>
      </w:pPr>
    </w:p>
    <w:p w14:paraId="21E4A778"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氏　名　　　　　　　　　　　　㊞</w:t>
      </w:r>
    </w:p>
    <w:p w14:paraId="5BF9780A" w14:textId="77777777" w:rsidR="0058592E" w:rsidRPr="0058592E" w:rsidRDefault="0058592E" w:rsidP="0058592E">
      <w:pPr>
        <w:rPr>
          <w:rFonts w:ascii="ＭＳ 明朝" w:eastAsia="ＭＳ 明朝" w:hAnsi="ＭＳ 明朝"/>
          <w:sz w:val="24"/>
          <w:szCs w:val="24"/>
        </w:rPr>
      </w:pPr>
    </w:p>
    <w:p w14:paraId="0C7F027C" w14:textId="77777777" w:rsidR="0058592E" w:rsidRPr="0058592E" w:rsidRDefault="0058592E" w:rsidP="0058592E">
      <w:pPr>
        <w:rPr>
          <w:rFonts w:ascii="ＭＳ 明朝" w:eastAsia="ＭＳ 明朝" w:hAnsi="ＭＳ 明朝"/>
          <w:sz w:val="24"/>
          <w:szCs w:val="24"/>
        </w:rPr>
      </w:pPr>
    </w:p>
    <w:p w14:paraId="7F8F0345"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住　所</w:t>
      </w:r>
    </w:p>
    <w:p w14:paraId="2C7D5F0F" w14:textId="53C50715" w:rsidR="0058592E" w:rsidRDefault="0058592E" w:rsidP="0058592E">
      <w:pPr>
        <w:rPr>
          <w:rFonts w:ascii="ＭＳ 明朝" w:eastAsia="ＭＳ 明朝" w:hAnsi="ＭＳ 明朝"/>
          <w:sz w:val="24"/>
          <w:szCs w:val="24"/>
        </w:rPr>
      </w:pPr>
    </w:p>
    <w:p w14:paraId="48AD987B" w14:textId="77777777" w:rsidR="0058592E" w:rsidRPr="0058592E" w:rsidRDefault="0058592E" w:rsidP="0058592E">
      <w:pPr>
        <w:rPr>
          <w:rFonts w:ascii="ＭＳ 明朝" w:eastAsia="ＭＳ 明朝" w:hAnsi="ＭＳ 明朝" w:hint="eastAsia"/>
          <w:sz w:val="24"/>
          <w:szCs w:val="24"/>
        </w:rPr>
      </w:pPr>
    </w:p>
    <w:p w14:paraId="60B498FD"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氏　名　　　　　　　　　　　　㊞</w:t>
      </w:r>
    </w:p>
    <w:p w14:paraId="0B5E1A40" w14:textId="77777777" w:rsidR="0058592E" w:rsidRPr="0058592E" w:rsidRDefault="0058592E" w:rsidP="0058592E">
      <w:pPr>
        <w:rPr>
          <w:rFonts w:ascii="ＭＳ 明朝" w:eastAsia="ＭＳ 明朝" w:hAnsi="ＭＳ 明朝"/>
          <w:sz w:val="24"/>
          <w:szCs w:val="24"/>
        </w:rPr>
      </w:pPr>
    </w:p>
    <w:p w14:paraId="3421B1CA" w14:textId="77777777" w:rsidR="0058592E" w:rsidRPr="0058592E" w:rsidRDefault="0058592E" w:rsidP="0058592E">
      <w:pPr>
        <w:rPr>
          <w:rFonts w:ascii="ＭＳ 明朝" w:eastAsia="ＭＳ 明朝" w:hAnsi="ＭＳ 明朝"/>
          <w:sz w:val="24"/>
          <w:szCs w:val="24"/>
        </w:rPr>
      </w:pPr>
    </w:p>
    <w:p w14:paraId="0BAE5021"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住　所</w:t>
      </w:r>
    </w:p>
    <w:p w14:paraId="3944A8E0" w14:textId="46BF7715" w:rsidR="0058592E" w:rsidRDefault="0058592E" w:rsidP="0058592E">
      <w:pPr>
        <w:rPr>
          <w:rFonts w:ascii="ＭＳ 明朝" w:eastAsia="ＭＳ 明朝" w:hAnsi="ＭＳ 明朝"/>
          <w:sz w:val="24"/>
          <w:szCs w:val="24"/>
        </w:rPr>
      </w:pPr>
    </w:p>
    <w:p w14:paraId="3A4836A6" w14:textId="77777777" w:rsidR="0058592E" w:rsidRPr="0058592E" w:rsidRDefault="0058592E" w:rsidP="0058592E">
      <w:pPr>
        <w:rPr>
          <w:rFonts w:ascii="ＭＳ 明朝" w:eastAsia="ＭＳ 明朝" w:hAnsi="ＭＳ 明朝" w:hint="eastAsia"/>
          <w:sz w:val="24"/>
          <w:szCs w:val="24"/>
        </w:rPr>
      </w:pPr>
    </w:p>
    <w:p w14:paraId="1A0F7DA2" w14:textId="77777777" w:rsidR="0058592E" w:rsidRPr="0058592E" w:rsidRDefault="0058592E" w:rsidP="0058592E">
      <w:pPr>
        <w:rPr>
          <w:rFonts w:ascii="ＭＳ 明朝" w:eastAsia="ＭＳ 明朝" w:hAnsi="ＭＳ 明朝"/>
          <w:sz w:val="24"/>
          <w:szCs w:val="24"/>
        </w:rPr>
      </w:pPr>
      <w:r w:rsidRPr="0058592E">
        <w:rPr>
          <w:rFonts w:ascii="ＭＳ 明朝" w:eastAsia="ＭＳ 明朝" w:hAnsi="ＭＳ 明朝" w:hint="eastAsia"/>
          <w:sz w:val="24"/>
          <w:szCs w:val="24"/>
        </w:rPr>
        <w:t xml:space="preserve">　　　　　　　　　　　　　　　　　氏　名　　　　　　　　　　　　㊞</w:t>
      </w:r>
    </w:p>
    <w:p w14:paraId="3EBD9412" w14:textId="09E63A5A" w:rsidR="0058592E" w:rsidRPr="0058592E" w:rsidRDefault="0058592E">
      <w:pPr>
        <w:autoSpaceDE w:val="0"/>
        <w:autoSpaceDN w:val="0"/>
        <w:adjustRightInd w:val="0"/>
        <w:jc w:val="left"/>
        <w:rPr>
          <w:rFonts w:ascii="ＭＳ 明朝" w:eastAsia="ＭＳ 明朝" w:hAnsi="ＭＳ 明朝" w:cs="ＭＳ 明朝"/>
          <w:kern w:val="0"/>
          <w:sz w:val="24"/>
          <w:szCs w:val="24"/>
        </w:rPr>
      </w:pPr>
    </w:p>
    <w:p w14:paraId="605950EE" w14:textId="4F2FFB4A" w:rsidR="0058592E" w:rsidRDefault="0058592E">
      <w:pPr>
        <w:autoSpaceDE w:val="0"/>
        <w:autoSpaceDN w:val="0"/>
        <w:adjustRightInd w:val="0"/>
        <w:jc w:val="left"/>
        <w:rPr>
          <w:rFonts w:ascii="ＭＳ 明朝" w:eastAsia="ＭＳ 明朝" w:hAnsi="ＭＳ 明朝" w:cs="ＭＳ 明朝"/>
          <w:kern w:val="0"/>
          <w:sz w:val="24"/>
          <w:szCs w:val="24"/>
          <w:lang w:val="ja-JP"/>
        </w:rPr>
      </w:pPr>
    </w:p>
    <w:p w14:paraId="7EC8190D" w14:textId="5D75F963" w:rsidR="00500F73" w:rsidRDefault="00500F73">
      <w:pPr>
        <w:autoSpaceDE w:val="0"/>
        <w:autoSpaceDN w:val="0"/>
        <w:adjustRightInd w:val="0"/>
        <w:jc w:val="left"/>
        <w:rPr>
          <w:rFonts w:ascii="ＭＳ 明朝" w:eastAsia="ＭＳ 明朝" w:hAnsi="ＭＳ 明朝" w:cs="ＭＳ 明朝"/>
          <w:kern w:val="0"/>
          <w:sz w:val="24"/>
          <w:szCs w:val="24"/>
          <w:lang w:val="ja-JP"/>
        </w:rPr>
      </w:pPr>
    </w:p>
    <w:p w14:paraId="11ED39F0" w14:textId="77777777" w:rsidR="00500F73" w:rsidRPr="0058592E" w:rsidRDefault="00500F73">
      <w:pPr>
        <w:autoSpaceDE w:val="0"/>
        <w:autoSpaceDN w:val="0"/>
        <w:adjustRightInd w:val="0"/>
        <w:jc w:val="left"/>
        <w:rPr>
          <w:rFonts w:ascii="ＭＳ 明朝" w:eastAsia="ＭＳ 明朝" w:hAnsi="ＭＳ 明朝" w:cs="ＭＳ 明朝" w:hint="eastAsia"/>
          <w:kern w:val="0"/>
          <w:sz w:val="24"/>
          <w:szCs w:val="24"/>
          <w:lang w:val="ja-JP"/>
        </w:rPr>
      </w:pPr>
    </w:p>
    <w:p w14:paraId="16004DC6" w14:textId="23833CAA" w:rsidR="00500F73" w:rsidRDefault="00500F73" w:rsidP="00500F73">
      <w:pPr>
        <w:rPr>
          <w:rFonts w:ascii="ＭＳ 明朝" w:eastAsia="DengXian" w:hAnsi="ＭＳ 明朝"/>
          <w:sz w:val="24"/>
          <w:szCs w:val="24"/>
          <w:lang w:eastAsia="zh-CN"/>
        </w:rPr>
      </w:pPr>
      <w:r w:rsidRPr="00500F73">
        <w:rPr>
          <w:rFonts w:ascii="ＭＳ 明朝" w:eastAsia="ＭＳ 明朝" w:hAnsi="ＭＳ 明朝" w:hint="eastAsia"/>
          <w:sz w:val="24"/>
          <w:szCs w:val="24"/>
        </w:rPr>
        <w:t>別記</w:t>
      </w:r>
      <w:r w:rsidRPr="00500F73">
        <w:rPr>
          <w:rFonts w:ascii="ＭＳ 明朝" w:eastAsia="ＭＳ 明朝" w:hAnsi="ＭＳ 明朝" w:hint="eastAsia"/>
          <w:sz w:val="24"/>
          <w:szCs w:val="24"/>
          <w:lang w:eastAsia="zh-CN"/>
        </w:rPr>
        <w:t>様式第２号（第４条関係）</w:t>
      </w:r>
    </w:p>
    <w:p w14:paraId="7CBB07C4" w14:textId="77777777" w:rsidR="00500F73" w:rsidRPr="00500F73" w:rsidRDefault="00500F73" w:rsidP="00500F73">
      <w:pPr>
        <w:rPr>
          <w:rFonts w:ascii="ＭＳ 明朝" w:eastAsia="DengXian" w:hAnsi="ＭＳ 明朝" w:hint="eastAsia"/>
          <w:sz w:val="24"/>
          <w:szCs w:val="24"/>
          <w:lang w:eastAsia="zh-CN"/>
        </w:rPr>
      </w:pPr>
    </w:p>
    <w:p w14:paraId="24B45DCD" w14:textId="77777777" w:rsidR="00500F73" w:rsidRPr="00500F73" w:rsidRDefault="00500F73" w:rsidP="00500F73">
      <w:pPr>
        <w:jc w:val="center"/>
        <w:rPr>
          <w:rFonts w:ascii="ＭＳ 明朝" w:eastAsia="ＭＳ 明朝" w:hAnsi="ＭＳ 明朝"/>
          <w:sz w:val="24"/>
          <w:szCs w:val="24"/>
          <w:lang w:eastAsia="zh-CN"/>
        </w:rPr>
      </w:pPr>
    </w:p>
    <w:p w14:paraId="367F5624" w14:textId="77777777" w:rsidR="00500F73" w:rsidRPr="00500F73" w:rsidRDefault="00500F73" w:rsidP="00500F73">
      <w:pPr>
        <w:jc w:val="center"/>
        <w:rPr>
          <w:rFonts w:ascii="ＭＳ 明朝" w:eastAsia="ＭＳ 明朝" w:hAnsi="ＭＳ 明朝"/>
          <w:sz w:val="24"/>
          <w:szCs w:val="24"/>
        </w:rPr>
      </w:pPr>
      <w:r w:rsidRPr="00500F73">
        <w:rPr>
          <w:rFonts w:ascii="ＭＳ 明朝" w:eastAsia="ＭＳ 明朝" w:hAnsi="ＭＳ 明朝" w:hint="eastAsia"/>
          <w:sz w:val="24"/>
          <w:szCs w:val="24"/>
        </w:rPr>
        <w:t>周南市がけ崩れ災害対策事業関係人代表者届</w:t>
      </w:r>
    </w:p>
    <w:p w14:paraId="4E1886A8" w14:textId="2E25EB62" w:rsidR="00500F73" w:rsidRDefault="00500F73" w:rsidP="00500F73">
      <w:pPr>
        <w:rPr>
          <w:rFonts w:ascii="ＭＳ 明朝" w:eastAsia="ＭＳ 明朝" w:hAnsi="ＭＳ 明朝"/>
          <w:sz w:val="24"/>
          <w:szCs w:val="24"/>
        </w:rPr>
      </w:pPr>
    </w:p>
    <w:p w14:paraId="7FC3C7C5" w14:textId="77777777" w:rsidR="00500F73" w:rsidRPr="00500F73" w:rsidRDefault="00500F73" w:rsidP="00500F73">
      <w:pPr>
        <w:rPr>
          <w:rFonts w:ascii="ＭＳ 明朝" w:eastAsia="ＭＳ 明朝" w:hAnsi="ＭＳ 明朝" w:hint="eastAsia"/>
          <w:sz w:val="24"/>
          <w:szCs w:val="24"/>
        </w:rPr>
      </w:pPr>
    </w:p>
    <w:p w14:paraId="1AA4226B" w14:textId="77777777" w:rsid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周南市がけ崩れ災害対策事業実施要綱第４条の規定により、下記の者を代表者と定め、届</w:t>
      </w:r>
    </w:p>
    <w:p w14:paraId="330890DA" w14:textId="77777777" w:rsidR="00500F73" w:rsidRDefault="00500F73" w:rsidP="00500F73">
      <w:pPr>
        <w:rPr>
          <w:rFonts w:ascii="ＭＳ 明朝" w:eastAsia="ＭＳ 明朝" w:hAnsi="ＭＳ 明朝"/>
          <w:sz w:val="24"/>
          <w:szCs w:val="24"/>
        </w:rPr>
      </w:pPr>
    </w:p>
    <w:p w14:paraId="1DF2C43C" w14:textId="25C93525"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け出ます。</w:t>
      </w:r>
    </w:p>
    <w:p w14:paraId="0F6FF6AE" w14:textId="77777777" w:rsidR="00500F73" w:rsidRDefault="00500F73" w:rsidP="00500F73">
      <w:pPr>
        <w:rPr>
          <w:rFonts w:ascii="ＭＳ 明朝" w:eastAsia="ＭＳ 明朝" w:hAnsi="ＭＳ 明朝"/>
          <w:sz w:val="24"/>
          <w:szCs w:val="24"/>
        </w:rPr>
      </w:pPr>
    </w:p>
    <w:p w14:paraId="055EE62D" w14:textId="6AA9CED0"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p>
    <w:p w14:paraId="24B0FE8D" w14:textId="55572104" w:rsid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代</w:t>
      </w: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表</w:t>
      </w: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者</w:t>
      </w:r>
    </w:p>
    <w:p w14:paraId="0A9A6BF3" w14:textId="77777777" w:rsidR="00500F73" w:rsidRPr="00500F73" w:rsidRDefault="00500F73" w:rsidP="00500F73">
      <w:pPr>
        <w:rPr>
          <w:rFonts w:ascii="ＭＳ 明朝" w:eastAsia="ＭＳ 明朝" w:hAnsi="ＭＳ 明朝" w:hint="eastAsia"/>
          <w:sz w:val="24"/>
          <w:szCs w:val="24"/>
        </w:rPr>
      </w:pPr>
    </w:p>
    <w:p w14:paraId="35223586"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住</w:t>
      </w: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所</w:t>
      </w:r>
    </w:p>
    <w:p w14:paraId="7C6C2866" w14:textId="22075DAE" w:rsidR="00500F73" w:rsidRDefault="00500F73" w:rsidP="00500F73">
      <w:pPr>
        <w:rPr>
          <w:rFonts w:ascii="ＭＳ 明朝" w:eastAsia="ＭＳ 明朝" w:hAnsi="ＭＳ 明朝"/>
          <w:sz w:val="24"/>
          <w:szCs w:val="24"/>
        </w:rPr>
      </w:pPr>
    </w:p>
    <w:p w14:paraId="0FA1959C" w14:textId="77777777" w:rsidR="00500F73" w:rsidRPr="00500F73" w:rsidRDefault="00500F73" w:rsidP="00500F73">
      <w:pPr>
        <w:rPr>
          <w:rFonts w:ascii="ＭＳ 明朝" w:eastAsia="ＭＳ 明朝" w:hAnsi="ＭＳ 明朝" w:hint="eastAsia"/>
          <w:sz w:val="24"/>
          <w:szCs w:val="24"/>
        </w:rPr>
      </w:pPr>
    </w:p>
    <w:p w14:paraId="5C56BF46"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氏</w:t>
      </w: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名</w:t>
      </w:r>
    </w:p>
    <w:p w14:paraId="06F4C1C4" w14:textId="0F334A0F" w:rsidR="00500F73" w:rsidRDefault="00500F73" w:rsidP="00500F73">
      <w:pPr>
        <w:rPr>
          <w:rFonts w:ascii="ＭＳ 明朝" w:eastAsia="ＭＳ 明朝" w:hAnsi="ＭＳ 明朝"/>
          <w:sz w:val="24"/>
          <w:szCs w:val="24"/>
        </w:rPr>
      </w:pPr>
    </w:p>
    <w:p w14:paraId="3DACE389" w14:textId="77777777" w:rsidR="00500F73" w:rsidRPr="00500F73" w:rsidRDefault="00500F73" w:rsidP="00500F73">
      <w:pPr>
        <w:rPr>
          <w:rFonts w:ascii="ＭＳ 明朝" w:eastAsia="ＭＳ 明朝" w:hAnsi="ＭＳ 明朝" w:hint="eastAsia"/>
          <w:sz w:val="24"/>
          <w:szCs w:val="24"/>
        </w:rPr>
      </w:pPr>
    </w:p>
    <w:p w14:paraId="76BA2DCD"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年</w:t>
      </w: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月</w:t>
      </w: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日</w:t>
      </w:r>
    </w:p>
    <w:p w14:paraId="5F7C1B1D" w14:textId="2CA1E08D" w:rsidR="00500F73" w:rsidRDefault="00500F73" w:rsidP="00500F73">
      <w:pPr>
        <w:rPr>
          <w:rFonts w:ascii="ＭＳ 明朝" w:eastAsia="ＭＳ 明朝" w:hAnsi="ＭＳ 明朝"/>
          <w:sz w:val="24"/>
          <w:szCs w:val="24"/>
        </w:rPr>
      </w:pPr>
    </w:p>
    <w:p w14:paraId="59305CA2" w14:textId="77777777" w:rsidR="00500F73" w:rsidRPr="00500F73" w:rsidRDefault="00500F73" w:rsidP="00500F73">
      <w:pPr>
        <w:rPr>
          <w:rFonts w:ascii="ＭＳ 明朝" w:eastAsia="ＭＳ 明朝" w:hAnsi="ＭＳ 明朝" w:hint="eastAsia"/>
          <w:sz w:val="24"/>
          <w:szCs w:val="24"/>
        </w:rPr>
      </w:pPr>
    </w:p>
    <w:p w14:paraId="37291B4D"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sz w:val="24"/>
          <w:szCs w:val="24"/>
        </w:rPr>
        <w:t xml:space="preserve">    (</w:t>
      </w:r>
      <w:r w:rsidRPr="00500F73">
        <w:rPr>
          <w:rFonts w:ascii="ＭＳ 明朝" w:eastAsia="ＭＳ 明朝" w:hAnsi="ＭＳ 明朝" w:hint="eastAsia"/>
          <w:sz w:val="24"/>
          <w:szCs w:val="24"/>
        </w:rPr>
        <w:t>宛先</w:t>
      </w:r>
      <w:r w:rsidRPr="00500F73">
        <w:rPr>
          <w:rFonts w:ascii="ＭＳ 明朝" w:eastAsia="ＭＳ 明朝" w:hAnsi="ＭＳ 明朝"/>
          <w:sz w:val="24"/>
          <w:szCs w:val="24"/>
        </w:rPr>
        <w:t>)</w:t>
      </w:r>
      <w:r w:rsidRPr="00500F73">
        <w:rPr>
          <w:rFonts w:ascii="ＭＳ 明朝" w:eastAsia="ＭＳ 明朝" w:hAnsi="ＭＳ 明朝" w:hint="eastAsia"/>
          <w:sz w:val="24"/>
          <w:szCs w:val="24"/>
        </w:rPr>
        <w:t>周南市長</w:t>
      </w:r>
      <w:r w:rsidRPr="00500F73">
        <w:rPr>
          <w:rFonts w:ascii="ＭＳ 明朝" w:eastAsia="ＭＳ 明朝" w:hAnsi="ＭＳ 明朝"/>
          <w:sz w:val="24"/>
          <w:szCs w:val="24"/>
        </w:rPr>
        <w:t xml:space="preserve">        </w:t>
      </w:r>
    </w:p>
    <w:p w14:paraId="3F0924CD" w14:textId="2F5EA3C5" w:rsidR="00500F73" w:rsidRDefault="00500F73" w:rsidP="00500F73">
      <w:pPr>
        <w:rPr>
          <w:rFonts w:ascii="ＭＳ 明朝" w:eastAsia="DengXian" w:hAnsi="ＭＳ 明朝"/>
          <w:sz w:val="24"/>
          <w:szCs w:val="24"/>
          <w:lang w:eastAsia="zh-CN"/>
        </w:rPr>
      </w:pPr>
    </w:p>
    <w:p w14:paraId="5CBD8C24" w14:textId="77777777" w:rsidR="00500F73" w:rsidRPr="00500F73" w:rsidRDefault="00500F73" w:rsidP="00500F73">
      <w:pPr>
        <w:rPr>
          <w:rFonts w:ascii="ＭＳ 明朝" w:eastAsia="DengXian" w:hAnsi="ＭＳ 明朝" w:hint="eastAsia"/>
          <w:sz w:val="24"/>
          <w:szCs w:val="24"/>
          <w:lang w:eastAsia="zh-CN"/>
        </w:rPr>
      </w:pPr>
    </w:p>
    <w:p w14:paraId="5CD59F6B"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 xml:space="preserve">　　　　　　　　　　　　　　　　　住　所</w:t>
      </w:r>
    </w:p>
    <w:p w14:paraId="0A51A8A3" w14:textId="6EB6172B" w:rsidR="00500F73" w:rsidRDefault="00500F73" w:rsidP="00500F73">
      <w:pPr>
        <w:rPr>
          <w:rFonts w:ascii="ＭＳ 明朝" w:eastAsia="ＭＳ 明朝" w:hAnsi="ＭＳ 明朝"/>
          <w:sz w:val="24"/>
          <w:szCs w:val="24"/>
        </w:rPr>
      </w:pPr>
    </w:p>
    <w:p w14:paraId="5AA3C182" w14:textId="77777777" w:rsidR="00500F73" w:rsidRPr="00500F73" w:rsidRDefault="00500F73" w:rsidP="00500F73">
      <w:pPr>
        <w:rPr>
          <w:rFonts w:ascii="ＭＳ 明朝" w:eastAsia="ＭＳ 明朝" w:hAnsi="ＭＳ 明朝" w:hint="eastAsia"/>
          <w:sz w:val="24"/>
          <w:szCs w:val="24"/>
        </w:rPr>
      </w:pPr>
    </w:p>
    <w:p w14:paraId="79BF23BE"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 xml:space="preserve">　　　　　　　　　　　　　　　　　氏　名　　　　　　　　　　　　㊞</w:t>
      </w:r>
    </w:p>
    <w:p w14:paraId="34CB2882" w14:textId="27841179" w:rsidR="00500F73" w:rsidRDefault="00500F73" w:rsidP="00500F73">
      <w:pPr>
        <w:rPr>
          <w:rFonts w:ascii="ＭＳ 明朝" w:eastAsia="ＭＳ 明朝" w:hAnsi="ＭＳ 明朝"/>
          <w:sz w:val="24"/>
          <w:szCs w:val="24"/>
        </w:rPr>
      </w:pPr>
    </w:p>
    <w:p w14:paraId="109F2188" w14:textId="77777777" w:rsidR="00500F73" w:rsidRPr="00500F73" w:rsidRDefault="00500F73" w:rsidP="00500F73">
      <w:pPr>
        <w:rPr>
          <w:rFonts w:ascii="ＭＳ 明朝" w:eastAsia="ＭＳ 明朝" w:hAnsi="ＭＳ 明朝" w:hint="eastAsia"/>
          <w:sz w:val="24"/>
          <w:szCs w:val="24"/>
        </w:rPr>
      </w:pPr>
    </w:p>
    <w:p w14:paraId="70DDE00F" w14:textId="77777777" w:rsidR="00500F73" w:rsidRPr="00500F73" w:rsidRDefault="00500F73" w:rsidP="00500F73">
      <w:pPr>
        <w:rPr>
          <w:rFonts w:ascii="ＭＳ 明朝" w:eastAsia="ＭＳ 明朝" w:hAnsi="ＭＳ 明朝"/>
          <w:sz w:val="24"/>
          <w:szCs w:val="24"/>
        </w:rPr>
      </w:pPr>
    </w:p>
    <w:p w14:paraId="0AE9A1AE"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 xml:space="preserve">　　　　　　　　　　　　　　　　　住　所</w:t>
      </w:r>
    </w:p>
    <w:p w14:paraId="3FEC3800" w14:textId="57437FDA" w:rsidR="00500F73" w:rsidRDefault="00500F73" w:rsidP="00500F73">
      <w:pPr>
        <w:rPr>
          <w:rFonts w:ascii="ＭＳ 明朝" w:eastAsia="ＭＳ 明朝" w:hAnsi="ＭＳ 明朝"/>
          <w:sz w:val="24"/>
          <w:szCs w:val="24"/>
        </w:rPr>
      </w:pPr>
    </w:p>
    <w:p w14:paraId="538CB00D" w14:textId="77777777" w:rsidR="00500F73" w:rsidRPr="00500F73" w:rsidRDefault="00500F73" w:rsidP="00500F73">
      <w:pPr>
        <w:rPr>
          <w:rFonts w:ascii="ＭＳ 明朝" w:eastAsia="ＭＳ 明朝" w:hAnsi="ＭＳ 明朝" w:hint="eastAsia"/>
          <w:sz w:val="24"/>
          <w:szCs w:val="24"/>
        </w:rPr>
      </w:pPr>
    </w:p>
    <w:p w14:paraId="642D1CC8"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 xml:space="preserve">　　　　　　　　　　　　　　　　　氏　名　　　　　　　　　　　　㊞</w:t>
      </w:r>
    </w:p>
    <w:p w14:paraId="31B61B1E" w14:textId="77777777" w:rsidR="00500F73" w:rsidRPr="00500F73" w:rsidRDefault="00500F73" w:rsidP="00500F73">
      <w:pPr>
        <w:rPr>
          <w:rFonts w:ascii="ＭＳ 明朝" w:eastAsia="ＭＳ 明朝" w:hAnsi="ＭＳ 明朝"/>
          <w:sz w:val="24"/>
          <w:szCs w:val="24"/>
        </w:rPr>
      </w:pPr>
    </w:p>
    <w:p w14:paraId="323B2E68" w14:textId="43D61853" w:rsidR="00500F73" w:rsidRDefault="00500F73" w:rsidP="00500F73">
      <w:pPr>
        <w:rPr>
          <w:rFonts w:ascii="ＭＳ 明朝" w:eastAsia="ＭＳ 明朝" w:hAnsi="ＭＳ 明朝"/>
          <w:sz w:val="24"/>
          <w:szCs w:val="24"/>
        </w:rPr>
      </w:pPr>
    </w:p>
    <w:p w14:paraId="077011A8" w14:textId="77777777" w:rsidR="00500F73" w:rsidRPr="00500F73" w:rsidRDefault="00500F73" w:rsidP="00500F73">
      <w:pPr>
        <w:rPr>
          <w:rFonts w:ascii="ＭＳ 明朝" w:eastAsia="ＭＳ 明朝" w:hAnsi="ＭＳ 明朝" w:hint="eastAsia"/>
          <w:sz w:val="24"/>
          <w:szCs w:val="24"/>
        </w:rPr>
      </w:pPr>
    </w:p>
    <w:p w14:paraId="237023D3"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 xml:space="preserve">　　　　　　　　　　　　　　　　　住　所</w:t>
      </w:r>
    </w:p>
    <w:p w14:paraId="201B198A" w14:textId="574AC51A" w:rsidR="00500F73" w:rsidRDefault="00500F73" w:rsidP="00500F73">
      <w:pPr>
        <w:rPr>
          <w:rFonts w:ascii="ＭＳ 明朝" w:eastAsia="ＭＳ 明朝" w:hAnsi="ＭＳ 明朝"/>
          <w:sz w:val="24"/>
          <w:szCs w:val="24"/>
        </w:rPr>
      </w:pPr>
    </w:p>
    <w:p w14:paraId="6A78633D" w14:textId="77777777" w:rsidR="00500F73" w:rsidRPr="00500F73" w:rsidRDefault="00500F73" w:rsidP="00500F73">
      <w:pPr>
        <w:rPr>
          <w:rFonts w:ascii="ＭＳ 明朝" w:eastAsia="ＭＳ 明朝" w:hAnsi="ＭＳ 明朝" w:hint="eastAsia"/>
          <w:sz w:val="24"/>
          <w:szCs w:val="24"/>
        </w:rPr>
      </w:pPr>
    </w:p>
    <w:p w14:paraId="4AAF8C56" w14:textId="77777777" w:rsidR="00500F73" w:rsidRPr="00500F73" w:rsidRDefault="00500F73" w:rsidP="00500F73">
      <w:pPr>
        <w:rPr>
          <w:rFonts w:ascii="ＭＳ 明朝" w:eastAsia="ＭＳ 明朝" w:hAnsi="ＭＳ 明朝"/>
          <w:sz w:val="24"/>
          <w:szCs w:val="24"/>
        </w:rPr>
      </w:pPr>
      <w:r w:rsidRPr="00500F73">
        <w:rPr>
          <w:rFonts w:ascii="ＭＳ 明朝" w:eastAsia="ＭＳ 明朝" w:hAnsi="ＭＳ 明朝" w:hint="eastAsia"/>
          <w:sz w:val="24"/>
          <w:szCs w:val="24"/>
        </w:rPr>
        <w:t xml:space="preserve">　　　　　　　　　　　　　　　　　氏　名　　　　　　　　　　　　㊞</w:t>
      </w:r>
    </w:p>
    <w:p w14:paraId="4BA7AAD7" w14:textId="77777777" w:rsidR="00500F73" w:rsidRPr="00500F73" w:rsidRDefault="00500F73" w:rsidP="00500F73">
      <w:pPr>
        <w:rPr>
          <w:rFonts w:ascii="ＭＳ 明朝" w:eastAsia="ＭＳ 明朝" w:hAnsi="ＭＳ 明朝"/>
          <w:sz w:val="24"/>
          <w:szCs w:val="24"/>
        </w:rPr>
      </w:pPr>
    </w:p>
    <w:p w14:paraId="78C779E1" w14:textId="179B9E68" w:rsidR="0058592E" w:rsidRPr="00500F73" w:rsidRDefault="0058592E">
      <w:pPr>
        <w:autoSpaceDE w:val="0"/>
        <w:autoSpaceDN w:val="0"/>
        <w:adjustRightInd w:val="0"/>
        <w:jc w:val="left"/>
        <w:rPr>
          <w:rFonts w:ascii="ＭＳ 明朝" w:eastAsia="ＭＳ 明朝" w:hAnsi="ＭＳ 明朝" w:cs="ＭＳ 明朝"/>
          <w:kern w:val="0"/>
          <w:sz w:val="24"/>
          <w:szCs w:val="24"/>
        </w:rPr>
      </w:pPr>
    </w:p>
    <w:p w14:paraId="64F06580" w14:textId="77777777" w:rsidR="0058592E" w:rsidRDefault="0058592E">
      <w:pPr>
        <w:autoSpaceDE w:val="0"/>
        <w:autoSpaceDN w:val="0"/>
        <w:adjustRightInd w:val="0"/>
        <w:jc w:val="left"/>
        <w:rPr>
          <w:rFonts w:ascii="ＭＳ 明朝" w:eastAsia="ＭＳ 明朝" w:cs="ＭＳ 明朝" w:hint="eastAsia"/>
          <w:kern w:val="0"/>
          <w:sz w:val="22"/>
          <w:lang w:val="ja-JP"/>
        </w:rPr>
      </w:pPr>
      <w:bookmarkStart w:id="0" w:name="_GoBack"/>
      <w:bookmarkEnd w:id="0"/>
    </w:p>
    <w:sectPr w:rsidR="0058592E">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2BC2E" w14:textId="77777777" w:rsidR="009D5250" w:rsidRDefault="009D5250">
      <w:r>
        <w:separator/>
      </w:r>
    </w:p>
  </w:endnote>
  <w:endnote w:type="continuationSeparator" w:id="0">
    <w:p w14:paraId="4D8638C7" w14:textId="77777777" w:rsidR="009D5250" w:rsidRDefault="009D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A943" w14:textId="77777777" w:rsidR="00597B04" w:rsidRDefault="00597B04">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20511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20511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E107" w14:textId="77777777" w:rsidR="009D5250" w:rsidRDefault="009D5250">
      <w:r>
        <w:separator/>
      </w:r>
    </w:p>
  </w:footnote>
  <w:footnote w:type="continuationSeparator" w:id="0">
    <w:p w14:paraId="5B096124" w14:textId="77777777" w:rsidR="009D5250" w:rsidRDefault="009D5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14"/>
    <w:rsid w:val="00205114"/>
    <w:rsid w:val="00500F73"/>
    <w:rsid w:val="0058592E"/>
    <w:rsid w:val="00597B04"/>
    <w:rsid w:val="009D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4F2A5BA"/>
  <w14:defaultImageDpi w14:val="0"/>
  <w15:docId w15:val="{69685FF6-0D1E-4F17-B0D0-D6580465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11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205114"/>
    <w:rPr>
      <w:rFonts w:asciiTheme="majorHAnsi" w:eastAsiaTheme="majorEastAsia" w:hAnsiTheme="majorHAnsi" w:cs="Times New Roman"/>
      <w:sz w:val="18"/>
      <w:szCs w:val="18"/>
    </w:rPr>
  </w:style>
  <w:style w:type="paragraph" w:styleId="a5">
    <w:name w:val="header"/>
    <w:basedOn w:val="a"/>
    <w:link w:val="a6"/>
    <w:uiPriority w:val="99"/>
    <w:unhideWhenUsed/>
    <w:rsid w:val="0058592E"/>
    <w:pPr>
      <w:tabs>
        <w:tab w:val="center" w:pos="4252"/>
        <w:tab w:val="right" w:pos="8504"/>
      </w:tabs>
      <w:snapToGrid w:val="0"/>
    </w:pPr>
  </w:style>
  <w:style w:type="character" w:customStyle="1" w:styleId="a6">
    <w:name w:val="ヘッダー (文字)"/>
    <w:basedOn w:val="a0"/>
    <w:link w:val="a5"/>
    <w:uiPriority w:val="99"/>
    <w:rsid w:val="0058592E"/>
    <w:rPr>
      <w:szCs w:val="22"/>
    </w:rPr>
  </w:style>
  <w:style w:type="paragraph" w:styleId="a7">
    <w:name w:val="footer"/>
    <w:basedOn w:val="a"/>
    <w:link w:val="a8"/>
    <w:uiPriority w:val="99"/>
    <w:unhideWhenUsed/>
    <w:rsid w:val="0058592E"/>
    <w:pPr>
      <w:tabs>
        <w:tab w:val="center" w:pos="4252"/>
        <w:tab w:val="right" w:pos="8504"/>
      </w:tabs>
      <w:snapToGrid w:val="0"/>
    </w:pPr>
  </w:style>
  <w:style w:type="character" w:customStyle="1" w:styleId="a8">
    <w:name w:val="フッター (文字)"/>
    <w:basedOn w:val="a0"/>
    <w:link w:val="a7"/>
    <w:uiPriority w:val="99"/>
    <w:rsid w:val="0058592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PC200212</dc:creator>
  <cp:keywords/>
  <dc:description/>
  <cp:lastModifiedBy>PC200212</cp:lastModifiedBy>
  <cp:revision>3</cp:revision>
  <cp:lastPrinted>2021-06-14T08:04:00Z</cp:lastPrinted>
  <dcterms:created xsi:type="dcterms:W3CDTF">2021-06-15T01:17:00Z</dcterms:created>
  <dcterms:modified xsi:type="dcterms:W3CDTF">2021-06-15T01:22:00Z</dcterms:modified>
</cp:coreProperties>
</file>