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75E985D5" w:rsidR="00850E05" w:rsidRPr="00582336" w:rsidRDefault="00850E05" w:rsidP="0031602D">
      <w:pPr>
        <w:adjustRightInd/>
        <w:rPr>
          <w:rFonts w:cs="Times New Roman"/>
          <w:spacing w:val="2"/>
        </w:rPr>
      </w:pPr>
      <w:bookmarkStart w:id="0" w:name="_GoBack"/>
      <w:bookmarkEnd w:id="0"/>
      <w:r w:rsidRPr="00582336">
        <w:rPr>
          <w:rFonts w:hint="eastAsia"/>
        </w:rPr>
        <w:t>別記様式第１号</w:t>
      </w:r>
      <w:r w:rsidR="00377A1A">
        <w:rPr>
          <w:rFonts w:hint="eastAsia"/>
        </w:rPr>
        <w:t>（第</w:t>
      </w:r>
      <w:r w:rsidR="00B150BB">
        <w:rPr>
          <w:rFonts w:hint="eastAsia"/>
        </w:rPr>
        <w:t>７</w:t>
      </w:r>
      <w:r w:rsidR="00377A1A">
        <w:rPr>
          <w:rFonts w:hint="eastAsia"/>
        </w:rPr>
        <w:t>条関係）</w:t>
      </w:r>
    </w:p>
    <w:p w14:paraId="5DA01641" w14:textId="0469DE56" w:rsidR="00850E05" w:rsidRPr="00582336" w:rsidRDefault="00AA3877" w:rsidP="0031602D">
      <w:pPr>
        <w:adjustRightInd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補助金</w:t>
      </w:r>
      <w:r w:rsidR="00850E05" w:rsidRPr="00582336">
        <w:rPr>
          <w:rFonts w:hAnsi="ＭＳ 明朝" w:hint="eastAsia"/>
        </w:rPr>
        <w:t>交付</w:t>
      </w:r>
      <w:r w:rsidR="00691440">
        <w:rPr>
          <w:rFonts w:hAnsi="ＭＳ 明朝" w:hint="eastAsia"/>
        </w:rPr>
        <w:t>申請書</w:t>
      </w:r>
    </w:p>
    <w:p w14:paraId="6C8953D5" w14:textId="77777777" w:rsidR="00850E05" w:rsidRPr="00582336" w:rsidRDefault="00850E05" w:rsidP="0031602D">
      <w:pPr>
        <w:wordWrap w:val="0"/>
        <w:adjustRightInd/>
        <w:jc w:val="right"/>
        <w:rPr>
          <w:rFonts w:cs="Times New Roman"/>
          <w:spacing w:val="2"/>
        </w:rPr>
      </w:pPr>
      <w:r w:rsidRPr="00582336">
        <w:rPr>
          <w:rFonts w:hint="eastAsia"/>
        </w:rPr>
        <w:t xml:space="preserve">　　年　　月　　日　</w:t>
      </w:r>
    </w:p>
    <w:p w14:paraId="2A1CAA93" w14:textId="6DB686DE" w:rsidR="00850E05" w:rsidRPr="00582336" w:rsidRDefault="00322895" w:rsidP="00AA3877">
      <w:pPr>
        <w:adjustRightInd/>
        <w:ind w:leftChars="100" w:left="241"/>
        <w:rPr>
          <w:rFonts w:cs="Times New Roman"/>
          <w:spacing w:val="2"/>
        </w:rPr>
      </w:pPr>
      <w:r>
        <w:rPr>
          <w:rFonts w:hint="eastAsia"/>
        </w:rPr>
        <w:t>（宛先）周南市長</w:t>
      </w:r>
    </w:p>
    <w:p w14:paraId="2FB90669" w14:textId="77777777" w:rsidR="00850E05" w:rsidRPr="00582336" w:rsidRDefault="00850E05" w:rsidP="00AA3877">
      <w:pPr>
        <w:adjustRightInd/>
        <w:ind w:leftChars="1900" w:left="4578"/>
        <w:rPr>
          <w:rFonts w:cs="Times New Roman"/>
          <w:spacing w:val="2"/>
        </w:rPr>
      </w:pPr>
      <w:r w:rsidRPr="00582336">
        <w:rPr>
          <w:rFonts w:hint="eastAsia"/>
        </w:rPr>
        <w:t>申請者　住　所</w:t>
      </w:r>
    </w:p>
    <w:p w14:paraId="6837B1D9" w14:textId="4D7CB29A" w:rsidR="00850E05" w:rsidRDefault="00850E05" w:rsidP="00AA3877">
      <w:pPr>
        <w:adjustRightInd/>
        <w:spacing w:beforeLines="50" w:before="182"/>
        <w:ind w:leftChars="2300" w:left="5542"/>
      </w:pPr>
      <w:r w:rsidRPr="00582336">
        <w:rPr>
          <w:rFonts w:hint="eastAsia"/>
        </w:rPr>
        <w:t>氏　名</w:t>
      </w:r>
    </w:p>
    <w:p w14:paraId="3BAECB84" w14:textId="03E3994C" w:rsidR="00AA3877" w:rsidRPr="00582336" w:rsidRDefault="005E2F69" w:rsidP="005E2F69">
      <w:pPr>
        <w:adjustRightInd/>
        <w:spacing w:beforeLines="50" w:before="182"/>
        <w:ind w:leftChars="2300" w:left="5542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連絡先</w:t>
      </w:r>
    </w:p>
    <w:p w14:paraId="3BC26031" w14:textId="5847A311" w:rsidR="00850E05" w:rsidRPr="00C35001" w:rsidRDefault="00322895" w:rsidP="002D4483">
      <w:pPr>
        <w:adjustRightInd/>
        <w:ind w:firstLineChars="500" w:firstLine="1165"/>
        <w:rPr>
          <w:rFonts w:cs="Times New Roman"/>
          <w:spacing w:val="-4"/>
        </w:rPr>
      </w:pPr>
      <w:r>
        <w:rPr>
          <w:rFonts w:hint="eastAsia"/>
          <w:spacing w:val="-4"/>
        </w:rPr>
        <w:t>年度</w:t>
      </w:r>
      <w:r w:rsidR="002B1947">
        <w:rPr>
          <w:rFonts w:hint="eastAsia"/>
          <w:spacing w:val="-4"/>
        </w:rPr>
        <w:t xml:space="preserve">　</w:t>
      </w:r>
      <w:r>
        <w:rPr>
          <w:rFonts w:hint="eastAsia"/>
          <w:spacing w:val="-4"/>
        </w:rPr>
        <w:t>周南市戸建住宅ＺＥＨ普及促進補助金</w:t>
      </w:r>
      <w:r w:rsidR="003453BB" w:rsidRPr="00C35001">
        <w:rPr>
          <w:rFonts w:hint="eastAsia"/>
          <w:spacing w:val="-4"/>
        </w:rPr>
        <w:t>の交付を受けたいので、</w:t>
      </w:r>
      <w:r>
        <w:rPr>
          <w:rFonts w:hint="eastAsia"/>
          <w:spacing w:val="-4"/>
        </w:rPr>
        <w:t>周南市戸建住宅ＺＥＨ普及促進</w:t>
      </w:r>
      <w:r w:rsidR="003453BB" w:rsidRPr="00C35001">
        <w:rPr>
          <w:rFonts w:hint="eastAsia"/>
          <w:spacing w:val="-4"/>
        </w:rPr>
        <w:t>補助金交付</w:t>
      </w:r>
      <w:r>
        <w:rPr>
          <w:rFonts w:hint="eastAsia"/>
          <w:spacing w:val="-4"/>
        </w:rPr>
        <w:t>要綱</w:t>
      </w:r>
      <w:r w:rsidR="003453BB" w:rsidRPr="00C35001">
        <w:rPr>
          <w:rFonts w:hint="eastAsia"/>
          <w:spacing w:val="-4"/>
        </w:rPr>
        <w:t>第</w:t>
      </w:r>
      <w:r w:rsidR="00EB72B4">
        <w:rPr>
          <w:rFonts w:hint="eastAsia"/>
          <w:spacing w:val="-4"/>
        </w:rPr>
        <w:t>７</w:t>
      </w:r>
      <w:r w:rsidR="003453BB" w:rsidRPr="00C35001">
        <w:rPr>
          <w:rFonts w:hint="eastAsia"/>
          <w:spacing w:val="-4"/>
        </w:rPr>
        <w:t>条</w:t>
      </w:r>
      <w:r w:rsidR="00850E05" w:rsidRPr="00C35001">
        <w:rPr>
          <w:rFonts w:hint="eastAsia"/>
          <w:spacing w:val="-4"/>
        </w:rPr>
        <w:t>の規定により、関係書類を添えて下記のとおり申請します。</w:t>
      </w:r>
    </w:p>
    <w:p w14:paraId="2AF11E74" w14:textId="77777777" w:rsidR="00850E05" w:rsidRPr="00582336" w:rsidRDefault="00850E05" w:rsidP="00365706">
      <w:pPr>
        <w:adjustRightInd/>
        <w:spacing w:afterLines="50" w:after="182"/>
        <w:jc w:val="center"/>
        <w:rPr>
          <w:rFonts w:cs="Times New Roman"/>
          <w:spacing w:val="2"/>
        </w:rPr>
      </w:pPr>
      <w:r w:rsidRPr="00582336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1348"/>
        <w:gridCol w:w="4794"/>
      </w:tblGrid>
      <w:tr w:rsidR="007862B1" w14:paraId="6A06489A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469E40B4" w14:textId="5A5F58D5" w:rsidR="007862B1" w:rsidRDefault="007862B1" w:rsidP="007862B1">
            <w:pPr>
              <w:adjustRightInd/>
            </w:pPr>
            <w:r>
              <w:rPr>
                <w:rFonts w:hint="eastAsia"/>
              </w:rPr>
              <w:t>１　補助対象住宅の所在地</w:t>
            </w:r>
          </w:p>
        </w:tc>
        <w:tc>
          <w:tcPr>
            <w:tcW w:w="6089" w:type="dxa"/>
            <w:gridSpan w:val="2"/>
            <w:vAlign w:val="center"/>
          </w:tcPr>
          <w:p w14:paraId="40251793" w14:textId="77777777" w:rsidR="007862B1" w:rsidRDefault="007862B1" w:rsidP="007862B1">
            <w:pPr>
              <w:adjustRightInd/>
            </w:pPr>
          </w:p>
        </w:tc>
      </w:tr>
      <w:tr w:rsidR="007862B1" w:rsidRPr="002D4483" w14:paraId="76A68A44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0E1C32DC" w14:textId="7634B953" w:rsidR="007862B1" w:rsidRDefault="007862B1" w:rsidP="007862B1">
            <w:pPr>
              <w:adjustRightInd/>
            </w:pPr>
            <w:r>
              <w:rPr>
                <w:rFonts w:hint="eastAsia"/>
              </w:rPr>
              <w:t>２　ＺＥＨの種類</w:t>
            </w:r>
          </w:p>
        </w:tc>
        <w:tc>
          <w:tcPr>
            <w:tcW w:w="6089" w:type="dxa"/>
            <w:gridSpan w:val="2"/>
            <w:vAlign w:val="center"/>
          </w:tcPr>
          <w:p w14:paraId="6AD7DF83" w14:textId="353D7747" w:rsidR="007862B1" w:rsidRDefault="007862B1" w:rsidP="002D4483">
            <w:pPr>
              <w:adjustRightInd/>
              <w:jc w:val="center"/>
            </w:pPr>
            <w:r>
              <w:rPr>
                <w:rFonts w:hint="eastAsia"/>
              </w:rPr>
              <w:t>□『ＺＥＨ』</w:t>
            </w:r>
            <w:r w:rsidR="002D44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□N</w:t>
            </w:r>
            <w:r>
              <w:t xml:space="preserve">early </w:t>
            </w:r>
            <w:r>
              <w:rPr>
                <w:rFonts w:hint="eastAsia"/>
              </w:rPr>
              <w:t>ＺＥＨ</w:t>
            </w:r>
          </w:p>
        </w:tc>
      </w:tr>
      <w:tr w:rsidR="007862B1" w14:paraId="0E406DA0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6E133F46" w14:textId="48F5F829" w:rsidR="007862B1" w:rsidRDefault="007862B1" w:rsidP="007862B1">
            <w:pPr>
              <w:adjustRightInd/>
            </w:pPr>
            <w:r>
              <w:rPr>
                <w:rFonts w:hint="eastAsia"/>
              </w:rPr>
              <w:t>３　事業の種類</w:t>
            </w:r>
          </w:p>
        </w:tc>
        <w:tc>
          <w:tcPr>
            <w:tcW w:w="6089" w:type="dxa"/>
            <w:gridSpan w:val="2"/>
            <w:vAlign w:val="center"/>
          </w:tcPr>
          <w:p w14:paraId="736F41E9" w14:textId="7286B75C" w:rsidR="007862B1" w:rsidRDefault="007862B1" w:rsidP="003426ED">
            <w:pPr>
              <w:adjustRightInd/>
              <w:jc w:val="center"/>
            </w:pPr>
            <w:r>
              <w:rPr>
                <w:rFonts w:hint="eastAsia"/>
              </w:rPr>
              <w:t xml:space="preserve">□新築　</w:t>
            </w:r>
            <w:r w:rsidR="003426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426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□建売住宅の購入</w:t>
            </w:r>
          </w:p>
        </w:tc>
      </w:tr>
      <w:tr w:rsidR="007862B1" w14:paraId="175D2DC3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58BA4ED7" w14:textId="57F81ED8" w:rsidR="007862B1" w:rsidRDefault="007862B1" w:rsidP="007862B1">
            <w:pPr>
              <w:adjustRightInd/>
            </w:pPr>
            <w:r>
              <w:rPr>
                <w:rFonts w:hint="eastAsia"/>
              </w:rPr>
              <w:t xml:space="preserve">４　</w:t>
            </w:r>
            <w:r w:rsidRPr="003426ED">
              <w:rPr>
                <w:rFonts w:hint="eastAsia"/>
                <w:w w:val="84"/>
                <w:fitText w:val="2651" w:id="-1575700480"/>
              </w:rPr>
              <w:t>国・県ＺＥＨ補助金の申請</w:t>
            </w:r>
            <w:r w:rsidRPr="003426ED">
              <w:rPr>
                <w:rFonts w:hint="eastAsia"/>
                <w:spacing w:val="21"/>
                <w:w w:val="84"/>
                <w:fitText w:val="2651" w:id="-1575700480"/>
              </w:rPr>
              <w:t>日</w:t>
            </w:r>
          </w:p>
        </w:tc>
        <w:tc>
          <w:tcPr>
            <w:tcW w:w="6089" w:type="dxa"/>
            <w:gridSpan w:val="2"/>
            <w:vAlign w:val="center"/>
          </w:tcPr>
          <w:p w14:paraId="7E6F8563" w14:textId="66449FDC" w:rsidR="007862B1" w:rsidRDefault="007862B1" w:rsidP="007862B1">
            <w:pPr>
              <w:adjustRightIn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7862B1" w14:paraId="6E8B9352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6CB162FC" w14:textId="0D5BA73B" w:rsidR="007862B1" w:rsidRDefault="007862B1" w:rsidP="007862B1">
            <w:pPr>
              <w:adjustRightInd/>
            </w:pPr>
            <w:r>
              <w:rPr>
                <w:rFonts w:hint="eastAsia"/>
              </w:rPr>
              <w:t xml:space="preserve">５　</w:t>
            </w:r>
            <w:r w:rsidRPr="003426ED">
              <w:rPr>
                <w:rFonts w:hint="eastAsia"/>
                <w:w w:val="73"/>
                <w:fitText w:val="2651" w:id="-1575700479"/>
              </w:rPr>
              <w:t>国・県ＺＥＨ補助金の交付決定</w:t>
            </w:r>
            <w:r w:rsidRPr="003426ED">
              <w:rPr>
                <w:rFonts w:hint="eastAsia"/>
                <w:spacing w:val="17"/>
                <w:w w:val="73"/>
                <w:fitText w:val="2651" w:id="-1575700479"/>
              </w:rPr>
              <w:t>日</w:t>
            </w:r>
          </w:p>
        </w:tc>
        <w:tc>
          <w:tcPr>
            <w:tcW w:w="6089" w:type="dxa"/>
            <w:gridSpan w:val="2"/>
            <w:vAlign w:val="center"/>
          </w:tcPr>
          <w:p w14:paraId="6C2F52E2" w14:textId="71B5AD2F" w:rsidR="007862B1" w:rsidRDefault="007862B1" w:rsidP="007862B1">
            <w:pPr>
              <w:adjustRightInd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65706" w14:paraId="4D80062F" w14:textId="77777777" w:rsidTr="00365706">
        <w:trPr>
          <w:trHeight w:val="115"/>
        </w:trPr>
        <w:tc>
          <w:tcPr>
            <w:tcW w:w="3539" w:type="dxa"/>
            <w:vMerge w:val="restart"/>
          </w:tcPr>
          <w:p w14:paraId="7B9FAE4A" w14:textId="63B43A6E" w:rsidR="00365706" w:rsidRDefault="00365706" w:rsidP="00365706">
            <w:pPr>
              <w:adjustRightInd/>
              <w:spacing w:beforeLines="25" w:before="91"/>
            </w:pPr>
            <w:r>
              <w:rPr>
                <w:rFonts w:hint="eastAsia"/>
              </w:rPr>
              <w:t>６　補助対象設備等</w:t>
            </w:r>
          </w:p>
        </w:tc>
        <w:tc>
          <w:tcPr>
            <w:tcW w:w="6089" w:type="dxa"/>
            <w:gridSpan w:val="2"/>
          </w:tcPr>
          <w:p w14:paraId="37EE56AD" w14:textId="04767C69" w:rsidR="00365706" w:rsidRDefault="00365706" w:rsidP="00365706">
            <w:pPr>
              <w:adjustRightInd/>
              <w:ind w:firstLineChars="100" w:firstLine="241"/>
            </w:pPr>
            <w:r>
              <w:rPr>
                <w:rFonts w:hint="eastAsia"/>
              </w:rPr>
              <w:t>□高断熱外皮</w:t>
            </w:r>
          </w:p>
        </w:tc>
      </w:tr>
      <w:tr w:rsidR="00365706" w14:paraId="3E71B631" w14:textId="77777777" w:rsidTr="00365706">
        <w:trPr>
          <w:trHeight w:val="110"/>
        </w:trPr>
        <w:tc>
          <w:tcPr>
            <w:tcW w:w="3539" w:type="dxa"/>
            <w:vMerge/>
          </w:tcPr>
          <w:p w14:paraId="53602526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6089" w:type="dxa"/>
            <w:gridSpan w:val="2"/>
          </w:tcPr>
          <w:p w14:paraId="2A7DFD78" w14:textId="1E886854" w:rsidR="00365706" w:rsidRDefault="00365706" w:rsidP="00365706">
            <w:pPr>
              <w:adjustRightInd/>
              <w:ind w:firstLineChars="100" w:firstLine="241"/>
            </w:pPr>
            <w:r>
              <w:rPr>
                <w:rFonts w:hint="eastAsia"/>
              </w:rPr>
              <w:t>□空調設備</w:t>
            </w:r>
          </w:p>
        </w:tc>
      </w:tr>
      <w:tr w:rsidR="00365706" w14:paraId="29DF3577" w14:textId="546C5BAB" w:rsidTr="00365706">
        <w:trPr>
          <w:trHeight w:val="110"/>
        </w:trPr>
        <w:tc>
          <w:tcPr>
            <w:tcW w:w="3539" w:type="dxa"/>
            <w:vMerge/>
          </w:tcPr>
          <w:p w14:paraId="2B674839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 w:val="restart"/>
            <w:vAlign w:val="center"/>
          </w:tcPr>
          <w:p w14:paraId="344A850E" w14:textId="4F726763" w:rsidR="00365706" w:rsidRDefault="00365706" w:rsidP="00365706">
            <w:pPr>
              <w:adjustRightInd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4664" w:type="dxa"/>
          </w:tcPr>
          <w:p w14:paraId="5C058822" w14:textId="795B0AAB" w:rsidR="00365706" w:rsidRDefault="00365706" w:rsidP="00365706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</w:t>
            </w:r>
            <w:r w:rsidRPr="003426ED">
              <w:rPr>
                <w:rFonts w:hint="eastAsia"/>
                <w:w w:val="90"/>
                <w:fitText w:val="4338" w:id="-1575191808"/>
              </w:rPr>
              <w:t>電気ヒートポンプ</w:t>
            </w:r>
            <w:r w:rsidR="00F555FE" w:rsidRPr="003426ED">
              <w:rPr>
                <w:rFonts w:hint="eastAsia"/>
                <w:w w:val="90"/>
                <w:fitText w:val="4338" w:id="-1575191808"/>
              </w:rPr>
              <w:t>給湯器</w:t>
            </w:r>
            <w:r w:rsidRPr="003426ED">
              <w:rPr>
                <w:rFonts w:hint="eastAsia"/>
                <w:w w:val="90"/>
                <w:fitText w:val="4338" w:id="-1575191808"/>
              </w:rPr>
              <w:t>（エコキュート等</w:t>
            </w:r>
            <w:r w:rsidRPr="003426ED">
              <w:rPr>
                <w:rFonts w:hint="eastAsia"/>
                <w:spacing w:val="12"/>
                <w:w w:val="90"/>
                <w:fitText w:val="4338" w:id="-1575191808"/>
              </w:rPr>
              <w:t>）</w:t>
            </w:r>
          </w:p>
        </w:tc>
      </w:tr>
      <w:tr w:rsidR="00365706" w14:paraId="30694019" w14:textId="0FE268A6" w:rsidTr="00365706">
        <w:trPr>
          <w:trHeight w:val="110"/>
        </w:trPr>
        <w:tc>
          <w:tcPr>
            <w:tcW w:w="3539" w:type="dxa"/>
            <w:vMerge/>
          </w:tcPr>
          <w:p w14:paraId="7312E5BA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/>
          </w:tcPr>
          <w:p w14:paraId="3704060F" w14:textId="77777777" w:rsidR="00365706" w:rsidRDefault="00365706" w:rsidP="0031602D">
            <w:pPr>
              <w:adjustRightInd/>
            </w:pPr>
          </w:p>
        </w:tc>
        <w:tc>
          <w:tcPr>
            <w:tcW w:w="4664" w:type="dxa"/>
          </w:tcPr>
          <w:p w14:paraId="7BD57075" w14:textId="26DB51A1" w:rsidR="00365706" w:rsidRDefault="00365706" w:rsidP="00365706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</w:t>
            </w:r>
            <w:r w:rsidRPr="001B0BA3">
              <w:rPr>
                <w:rFonts w:hint="eastAsia"/>
                <w:w w:val="95"/>
                <w:fitText w:val="4338" w:id="-1575191807"/>
              </w:rPr>
              <w:t>潜熱回収型ガス</w:t>
            </w:r>
            <w:r w:rsidR="00F555FE" w:rsidRPr="001B0BA3">
              <w:rPr>
                <w:rFonts w:hint="eastAsia"/>
                <w:w w:val="95"/>
                <w:fitText w:val="4338" w:id="-1575191807"/>
              </w:rPr>
              <w:t>給湯器</w:t>
            </w:r>
            <w:r w:rsidRPr="001B0BA3">
              <w:rPr>
                <w:rFonts w:hint="eastAsia"/>
                <w:w w:val="95"/>
                <w:fitText w:val="4338" w:id="-1575191807"/>
              </w:rPr>
              <w:t>（エコジョーズ等</w:t>
            </w:r>
            <w:r w:rsidRPr="001B0BA3">
              <w:rPr>
                <w:rFonts w:hint="eastAsia"/>
                <w:spacing w:val="3"/>
                <w:w w:val="95"/>
                <w:fitText w:val="4338" w:id="-1575191807"/>
              </w:rPr>
              <w:t>）</w:t>
            </w:r>
          </w:p>
        </w:tc>
      </w:tr>
      <w:tr w:rsidR="00365706" w14:paraId="054D5C95" w14:textId="70118FBE" w:rsidTr="00365706">
        <w:trPr>
          <w:trHeight w:val="110"/>
        </w:trPr>
        <w:tc>
          <w:tcPr>
            <w:tcW w:w="3539" w:type="dxa"/>
            <w:vMerge/>
          </w:tcPr>
          <w:p w14:paraId="50CCBFF8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/>
          </w:tcPr>
          <w:p w14:paraId="59ED7278" w14:textId="77777777" w:rsidR="00365706" w:rsidRDefault="00365706" w:rsidP="0031602D">
            <w:pPr>
              <w:adjustRightInd/>
            </w:pPr>
          </w:p>
        </w:tc>
        <w:tc>
          <w:tcPr>
            <w:tcW w:w="4664" w:type="dxa"/>
          </w:tcPr>
          <w:p w14:paraId="6CC45824" w14:textId="4C23270C" w:rsidR="00365706" w:rsidRDefault="00365706" w:rsidP="00365706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</w:t>
            </w:r>
            <w:r w:rsidRPr="001B0BA3">
              <w:rPr>
                <w:rFonts w:hint="eastAsia"/>
                <w:w w:val="95"/>
                <w:fitText w:val="4338" w:id="-1575190528"/>
              </w:rPr>
              <w:t>潜熱回収型石油</w:t>
            </w:r>
            <w:r w:rsidR="00F555FE" w:rsidRPr="001B0BA3">
              <w:rPr>
                <w:rFonts w:hint="eastAsia"/>
                <w:w w:val="95"/>
                <w:fitText w:val="4338" w:id="-1575190528"/>
              </w:rPr>
              <w:t>給湯器</w:t>
            </w:r>
            <w:r w:rsidRPr="001B0BA3">
              <w:rPr>
                <w:rFonts w:hint="eastAsia"/>
                <w:w w:val="95"/>
                <w:fitText w:val="4338" w:id="-1575190528"/>
              </w:rPr>
              <w:t>（エコフィール等</w:t>
            </w:r>
            <w:r w:rsidRPr="001B0BA3">
              <w:rPr>
                <w:rFonts w:hint="eastAsia"/>
                <w:spacing w:val="3"/>
                <w:w w:val="95"/>
                <w:fitText w:val="4338" w:id="-1575190528"/>
              </w:rPr>
              <w:t>）</w:t>
            </w:r>
          </w:p>
        </w:tc>
      </w:tr>
      <w:tr w:rsidR="00365706" w14:paraId="49B10FA5" w14:textId="56F9DB58" w:rsidTr="00365706">
        <w:trPr>
          <w:trHeight w:val="110"/>
        </w:trPr>
        <w:tc>
          <w:tcPr>
            <w:tcW w:w="3539" w:type="dxa"/>
            <w:vMerge/>
          </w:tcPr>
          <w:p w14:paraId="03E584B1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/>
          </w:tcPr>
          <w:p w14:paraId="1720357F" w14:textId="77777777" w:rsidR="00365706" w:rsidRDefault="00365706" w:rsidP="0031602D">
            <w:pPr>
              <w:adjustRightInd/>
            </w:pPr>
          </w:p>
        </w:tc>
        <w:tc>
          <w:tcPr>
            <w:tcW w:w="4664" w:type="dxa"/>
          </w:tcPr>
          <w:p w14:paraId="4A60AACA" w14:textId="4994603C" w:rsidR="00365706" w:rsidRDefault="00365706" w:rsidP="002D4483">
            <w:pPr>
              <w:adjustRightInd/>
              <w:spacing w:line="300" w:lineRule="exact"/>
              <w:ind w:left="241" w:hangingChars="100" w:hanging="241"/>
            </w:pPr>
            <w:r>
              <w:rPr>
                <w:rFonts w:hint="eastAsia"/>
              </w:rPr>
              <w:t>□ヒートポンプ・ガス瞬間式併用型</w:t>
            </w:r>
            <w:r w:rsidR="00F555FE">
              <w:rPr>
                <w:rFonts w:hint="eastAsia"/>
              </w:rPr>
              <w:t>給湯器</w:t>
            </w:r>
            <w:r w:rsidRPr="002D4483">
              <w:rPr>
                <w:rFonts w:hint="eastAsia"/>
                <w:sz w:val="21"/>
                <w:szCs w:val="21"/>
              </w:rPr>
              <w:t>（ハイブリッド</w:t>
            </w:r>
            <w:r w:rsidR="00F555FE">
              <w:rPr>
                <w:rFonts w:hint="eastAsia"/>
                <w:sz w:val="21"/>
                <w:szCs w:val="21"/>
              </w:rPr>
              <w:t>給湯器</w:t>
            </w:r>
            <w:r w:rsidRPr="002D4483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65706" w14:paraId="631B662B" w14:textId="62DB7406" w:rsidTr="00365706">
        <w:trPr>
          <w:trHeight w:val="110"/>
        </w:trPr>
        <w:tc>
          <w:tcPr>
            <w:tcW w:w="3539" w:type="dxa"/>
            <w:vMerge/>
          </w:tcPr>
          <w:p w14:paraId="28B203DC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/>
          </w:tcPr>
          <w:p w14:paraId="504ADD5F" w14:textId="77777777" w:rsidR="00365706" w:rsidRDefault="00365706" w:rsidP="0031602D">
            <w:pPr>
              <w:adjustRightInd/>
            </w:pPr>
          </w:p>
        </w:tc>
        <w:tc>
          <w:tcPr>
            <w:tcW w:w="4664" w:type="dxa"/>
          </w:tcPr>
          <w:p w14:paraId="17FEE37F" w14:textId="0344C6EE" w:rsidR="00365706" w:rsidRDefault="00365706" w:rsidP="00365706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□太陽熱利用システム</w:t>
            </w:r>
          </w:p>
        </w:tc>
      </w:tr>
      <w:tr w:rsidR="00365706" w14:paraId="2382EAD0" w14:textId="0962E54B" w:rsidTr="00365706">
        <w:trPr>
          <w:trHeight w:val="110"/>
        </w:trPr>
        <w:tc>
          <w:tcPr>
            <w:tcW w:w="3539" w:type="dxa"/>
            <w:vMerge/>
          </w:tcPr>
          <w:p w14:paraId="2D2B659A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1425" w:type="dxa"/>
            <w:vMerge/>
          </w:tcPr>
          <w:p w14:paraId="74E58096" w14:textId="77777777" w:rsidR="00365706" w:rsidRDefault="00365706" w:rsidP="0031602D">
            <w:pPr>
              <w:adjustRightInd/>
            </w:pPr>
          </w:p>
        </w:tc>
        <w:tc>
          <w:tcPr>
            <w:tcW w:w="4664" w:type="dxa"/>
          </w:tcPr>
          <w:p w14:paraId="32031BA7" w14:textId="0D00EA49" w:rsidR="00365706" w:rsidRDefault="00365706" w:rsidP="00365706">
            <w:pPr>
              <w:adjustRightInd/>
              <w:ind w:left="241" w:hangingChars="100" w:hanging="241"/>
            </w:pPr>
            <w:r>
              <w:rPr>
                <w:rFonts w:hint="eastAsia"/>
              </w:rPr>
              <w:t>□燃料電池（エネファーム等）</w:t>
            </w:r>
          </w:p>
        </w:tc>
      </w:tr>
      <w:tr w:rsidR="00365706" w14:paraId="07613022" w14:textId="77777777" w:rsidTr="00365706">
        <w:trPr>
          <w:trHeight w:val="110"/>
        </w:trPr>
        <w:tc>
          <w:tcPr>
            <w:tcW w:w="3539" w:type="dxa"/>
            <w:vMerge/>
          </w:tcPr>
          <w:p w14:paraId="7076EBD3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6089" w:type="dxa"/>
            <w:gridSpan w:val="2"/>
          </w:tcPr>
          <w:p w14:paraId="1D41FBAF" w14:textId="029368E5" w:rsidR="00365706" w:rsidRDefault="00365706" w:rsidP="0031602D">
            <w:pPr>
              <w:adjustRightInd/>
            </w:pPr>
            <w:r>
              <w:rPr>
                <w:rFonts w:hint="eastAsia"/>
              </w:rPr>
              <w:t xml:space="preserve">　□換気設備（2</w:t>
            </w:r>
            <w:r>
              <w:t>4</w:t>
            </w:r>
            <w:r>
              <w:rPr>
                <w:rFonts w:hint="eastAsia"/>
              </w:rPr>
              <w:t>時間換気に係るもの）</w:t>
            </w:r>
          </w:p>
        </w:tc>
      </w:tr>
      <w:tr w:rsidR="00365706" w14:paraId="0797E633" w14:textId="77777777" w:rsidTr="00365706">
        <w:trPr>
          <w:trHeight w:val="110"/>
        </w:trPr>
        <w:tc>
          <w:tcPr>
            <w:tcW w:w="3539" w:type="dxa"/>
            <w:vMerge/>
          </w:tcPr>
          <w:p w14:paraId="36804DBC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6089" w:type="dxa"/>
            <w:gridSpan w:val="2"/>
          </w:tcPr>
          <w:p w14:paraId="733306C7" w14:textId="528ABF11" w:rsidR="00365706" w:rsidRDefault="00365706" w:rsidP="0031602D">
            <w:pPr>
              <w:adjustRightInd/>
            </w:pPr>
            <w:r>
              <w:rPr>
                <w:rFonts w:hint="eastAsia"/>
              </w:rPr>
              <w:t xml:space="preserve">　□蓄電システム</w:t>
            </w:r>
          </w:p>
        </w:tc>
      </w:tr>
      <w:tr w:rsidR="00365706" w14:paraId="13937EEA" w14:textId="77777777" w:rsidTr="00365706">
        <w:trPr>
          <w:trHeight w:val="110"/>
        </w:trPr>
        <w:tc>
          <w:tcPr>
            <w:tcW w:w="3539" w:type="dxa"/>
            <w:vMerge/>
          </w:tcPr>
          <w:p w14:paraId="6966E733" w14:textId="77777777" w:rsidR="00365706" w:rsidRDefault="00365706" w:rsidP="00365706">
            <w:pPr>
              <w:adjustRightInd/>
              <w:spacing w:beforeLines="50" w:before="182"/>
            </w:pPr>
          </w:p>
        </w:tc>
        <w:tc>
          <w:tcPr>
            <w:tcW w:w="6089" w:type="dxa"/>
            <w:gridSpan w:val="2"/>
          </w:tcPr>
          <w:p w14:paraId="2BC083F8" w14:textId="62E58E89" w:rsidR="00365706" w:rsidRDefault="00365706" w:rsidP="0031602D">
            <w:pPr>
              <w:adjustRightInd/>
            </w:pPr>
            <w:r>
              <w:rPr>
                <w:rFonts w:hint="eastAsia"/>
              </w:rPr>
              <w:t xml:space="preserve">　□Ｖ２Ｈ充電設備（充放電設備）</w:t>
            </w:r>
          </w:p>
        </w:tc>
      </w:tr>
      <w:tr w:rsidR="00341B7A" w14:paraId="1EDDA578" w14:textId="77777777" w:rsidTr="005E2F69">
        <w:trPr>
          <w:trHeight w:hRule="exact" w:val="624"/>
        </w:trPr>
        <w:tc>
          <w:tcPr>
            <w:tcW w:w="3539" w:type="dxa"/>
            <w:vAlign w:val="center"/>
          </w:tcPr>
          <w:p w14:paraId="3777F2E4" w14:textId="70798ADC" w:rsidR="00341B7A" w:rsidRDefault="00341B7A" w:rsidP="00341B7A">
            <w:pPr>
              <w:adjustRightInd/>
            </w:pPr>
            <w:r>
              <w:rPr>
                <w:rFonts w:hint="eastAsia"/>
              </w:rPr>
              <w:t>７　補助申請額</w:t>
            </w:r>
          </w:p>
        </w:tc>
        <w:tc>
          <w:tcPr>
            <w:tcW w:w="6089" w:type="dxa"/>
            <w:gridSpan w:val="2"/>
            <w:vAlign w:val="center"/>
          </w:tcPr>
          <w:p w14:paraId="0FADF005" w14:textId="1B2C4666" w:rsidR="00341B7A" w:rsidRDefault="00341B7A" w:rsidP="00341B7A">
            <w:pPr>
              <w:adjustRightInd/>
              <w:ind w:rightChars="500" w:right="12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F2A1C22" w14:textId="0A26FEB6" w:rsidR="00850E05" w:rsidRPr="002D4483" w:rsidRDefault="007862B1" w:rsidP="005E2F69">
      <w:pPr>
        <w:adjustRightInd/>
        <w:spacing w:line="240" w:lineRule="exact"/>
        <w:rPr>
          <w:rFonts w:cs="Times New Roman"/>
          <w:spacing w:val="2"/>
          <w:sz w:val="21"/>
          <w:szCs w:val="21"/>
        </w:rPr>
      </w:pPr>
      <w:r w:rsidRPr="002D4483">
        <w:rPr>
          <w:rFonts w:hint="eastAsia"/>
          <w:sz w:val="21"/>
          <w:szCs w:val="21"/>
        </w:rPr>
        <w:t>（</w:t>
      </w:r>
      <w:r w:rsidR="00850E05" w:rsidRPr="002D4483">
        <w:rPr>
          <w:rFonts w:hint="eastAsia"/>
          <w:sz w:val="21"/>
          <w:szCs w:val="21"/>
        </w:rPr>
        <w:t>添付書類</w:t>
      </w:r>
      <w:r w:rsidRPr="002D4483">
        <w:rPr>
          <w:rFonts w:hint="eastAsia"/>
          <w:sz w:val="21"/>
          <w:szCs w:val="21"/>
        </w:rPr>
        <w:t>）</w:t>
      </w:r>
    </w:p>
    <w:p w14:paraId="3BC4D00C" w14:textId="30A16E05" w:rsidR="006C16FB" w:rsidRPr="002D4483" w:rsidRDefault="00850E05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>１</w:t>
      </w:r>
      <w:r w:rsidR="007862B1" w:rsidRPr="002D4483">
        <w:rPr>
          <w:rFonts w:hint="eastAsia"/>
          <w:sz w:val="21"/>
          <w:szCs w:val="21"/>
        </w:rPr>
        <w:t xml:space="preserve">　</w:t>
      </w:r>
      <w:r w:rsidR="006C16FB" w:rsidRPr="002D4483">
        <w:rPr>
          <w:rFonts w:hint="eastAsia"/>
          <w:sz w:val="21"/>
          <w:szCs w:val="21"/>
        </w:rPr>
        <w:t>国・県ＺＥＨ補助金の執行団体から受けた交付決定通知書の写し</w:t>
      </w:r>
    </w:p>
    <w:p w14:paraId="5851FE26" w14:textId="77777777" w:rsidR="002D4483" w:rsidRPr="002D4483" w:rsidRDefault="006C16FB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>２</w:t>
      </w:r>
      <w:r w:rsidR="007862B1" w:rsidRPr="002D4483">
        <w:rPr>
          <w:rFonts w:hint="eastAsia"/>
          <w:sz w:val="21"/>
          <w:szCs w:val="21"/>
        </w:rPr>
        <w:t xml:space="preserve">　</w:t>
      </w:r>
      <w:r w:rsidR="002D4483" w:rsidRPr="002D4483">
        <w:rPr>
          <w:rFonts w:hint="eastAsia"/>
          <w:sz w:val="21"/>
          <w:szCs w:val="21"/>
        </w:rPr>
        <w:t>誓約書（別記様式第２号）</w:t>
      </w:r>
    </w:p>
    <w:p w14:paraId="0360B883" w14:textId="77777777" w:rsidR="002D4483" w:rsidRPr="002D4483" w:rsidRDefault="002D4483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>３　補助金額見積表（別記様式第３号）</w:t>
      </w:r>
    </w:p>
    <w:p w14:paraId="183182D4" w14:textId="3E366131" w:rsidR="006C16FB" w:rsidRPr="002D4483" w:rsidRDefault="002D4483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>４　必須設備等及び補助対象設備等の見積書</w:t>
      </w:r>
    </w:p>
    <w:p w14:paraId="7959E079" w14:textId="473B6400" w:rsidR="006C16FB" w:rsidRPr="002D4483" w:rsidRDefault="002D4483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 xml:space="preserve">５　</w:t>
      </w:r>
      <w:r w:rsidR="00181C82">
        <w:rPr>
          <w:rFonts w:hint="eastAsia"/>
          <w:sz w:val="21"/>
          <w:szCs w:val="21"/>
        </w:rPr>
        <w:t>補助対象</w:t>
      </w:r>
      <w:r w:rsidRPr="002D4483">
        <w:rPr>
          <w:rFonts w:hint="eastAsia"/>
          <w:sz w:val="21"/>
          <w:szCs w:val="21"/>
        </w:rPr>
        <w:t>住宅の位置図</w:t>
      </w:r>
    </w:p>
    <w:p w14:paraId="67E554BE" w14:textId="7CA3EE5F" w:rsidR="002D4483" w:rsidRPr="002D4483" w:rsidRDefault="002D4483" w:rsidP="005E2F69">
      <w:pPr>
        <w:adjustRightInd/>
        <w:spacing w:line="240" w:lineRule="exact"/>
        <w:ind w:left="211" w:hangingChars="100" w:hanging="211"/>
        <w:rPr>
          <w:sz w:val="21"/>
          <w:szCs w:val="21"/>
        </w:rPr>
      </w:pPr>
      <w:r w:rsidRPr="002D4483">
        <w:rPr>
          <w:rFonts w:hint="eastAsia"/>
          <w:sz w:val="21"/>
          <w:szCs w:val="21"/>
        </w:rPr>
        <w:t>６　着手前</w:t>
      </w:r>
      <w:r w:rsidR="00181C82">
        <w:rPr>
          <w:rFonts w:hint="eastAsia"/>
          <w:sz w:val="21"/>
          <w:szCs w:val="21"/>
        </w:rPr>
        <w:t>の</w:t>
      </w:r>
      <w:r w:rsidRPr="002D4483">
        <w:rPr>
          <w:rFonts w:hint="eastAsia"/>
          <w:sz w:val="21"/>
          <w:szCs w:val="21"/>
        </w:rPr>
        <w:t>カラー写真</w:t>
      </w:r>
      <w:r w:rsidR="0007401D" w:rsidRPr="00BA6A8B">
        <w:rPr>
          <w:rFonts w:hint="eastAsia"/>
          <w:sz w:val="21"/>
          <w:szCs w:val="21"/>
        </w:rPr>
        <w:t>（建売住宅の場合</w:t>
      </w:r>
      <w:r w:rsidR="00ED53AE">
        <w:rPr>
          <w:rFonts w:hint="eastAsia"/>
          <w:sz w:val="21"/>
          <w:szCs w:val="21"/>
        </w:rPr>
        <w:t>は不要</w:t>
      </w:r>
      <w:r w:rsidR="0007401D" w:rsidRPr="00BA6A8B">
        <w:rPr>
          <w:rFonts w:hint="eastAsia"/>
          <w:sz w:val="21"/>
          <w:szCs w:val="21"/>
        </w:rPr>
        <w:t>）</w:t>
      </w:r>
    </w:p>
    <w:sectPr w:rsidR="002D4483" w:rsidRPr="002D4483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5554" w14:textId="77777777" w:rsidR="00C92D10" w:rsidRDefault="00C92D10">
      <w:r>
        <w:separator/>
      </w:r>
    </w:p>
  </w:endnote>
  <w:endnote w:type="continuationSeparator" w:id="0">
    <w:p w14:paraId="6358D227" w14:textId="77777777" w:rsidR="00C92D10" w:rsidRDefault="00C9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A513" w14:textId="77777777" w:rsidR="00C92D10" w:rsidRDefault="00C92D1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D227C3" w14:textId="77777777" w:rsidR="00C92D10" w:rsidRDefault="00C9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401D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81C8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0BA3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1F5D1B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0EA0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1947"/>
    <w:rsid w:val="002B24F4"/>
    <w:rsid w:val="002B6594"/>
    <w:rsid w:val="002B6C44"/>
    <w:rsid w:val="002C16F2"/>
    <w:rsid w:val="002C43CF"/>
    <w:rsid w:val="002C463D"/>
    <w:rsid w:val="002D193E"/>
    <w:rsid w:val="002D4483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5AE7"/>
    <w:rsid w:val="003270B3"/>
    <w:rsid w:val="003301BA"/>
    <w:rsid w:val="00330F8E"/>
    <w:rsid w:val="00335D7A"/>
    <w:rsid w:val="00337803"/>
    <w:rsid w:val="003415F4"/>
    <w:rsid w:val="00341B7A"/>
    <w:rsid w:val="003426ED"/>
    <w:rsid w:val="003453BB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B3741"/>
    <w:rsid w:val="003B6753"/>
    <w:rsid w:val="003B6BE7"/>
    <w:rsid w:val="003C106D"/>
    <w:rsid w:val="003C6709"/>
    <w:rsid w:val="003E0FE2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045E"/>
    <w:rsid w:val="00526754"/>
    <w:rsid w:val="00533D93"/>
    <w:rsid w:val="00537A5E"/>
    <w:rsid w:val="00545F1A"/>
    <w:rsid w:val="00550C1A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E2F69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065D4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2AD5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242B5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664E"/>
    <w:rsid w:val="00976B97"/>
    <w:rsid w:val="00981454"/>
    <w:rsid w:val="00985BA1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50BB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A4C78"/>
    <w:rsid w:val="00BA6A8B"/>
    <w:rsid w:val="00BB00EC"/>
    <w:rsid w:val="00BB7671"/>
    <w:rsid w:val="00BC0684"/>
    <w:rsid w:val="00BC2DF0"/>
    <w:rsid w:val="00BC36F2"/>
    <w:rsid w:val="00BC3A2F"/>
    <w:rsid w:val="00BC4694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1F97"/>
    <w:rsid w:val="00C0332A"/>
    <w:rsid w:val="00C04F32"/>
    <w:rsid w:val="00C11513"/>
    <w:rsid w:val="00C144C1"/>
    <w:rsid w:val="00C14921"/>
    <w:rsid w:val="00C16DE4"/>
    <w:rsid w:val="00C220B3"/>
    <w:rsid w:val="00C2338B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7609"/>
    <w:rsid w:val="00C87859"/>
    <w:rsid w:val="00C91B42"/>
    <w:rsid w:val="00C92D10"/>
    <w:rsid w:val="00C94E85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85F9E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325E"/>
    <w:rsid w:val="00E75B60"/>
    <w:rsid w:val="00E8034B"/>
    <w:rsid w:val="00E91DA9"/>
    <w:rsid w:val="00E93086"/>
    <w:rsid w:val="00E95D9C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D53AE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555FE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624D"/>
    <w:rsid w:val="00FD73F9"/>
    <w:rsid w:val="00FE13E7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49B9-8A71-4EF1-877D-B7D558A1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PC200094</dc:creator>
  <cp:keywords/>
  <cp:lastModifiedBy>PC200544</cp:lastModifiedBy>
  <cp:revision>2</cp:revision>
  <cp:lastPrinted>2021-03-31T07:58:00Z</cp:lastPrinted>
  <dcterms:created xsi:type="dcterms:W3CDTF">2023-06-15T05:30:00Z</dcterms:created>
  <dcterms:modified xsi:type="dcterms:W3CDTF">2023-06-15T05:30:00Z</dcterms:modified>
</cp:coreProperties>
</file>