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50BAB" w14:textId="77777777" w:rsidR="00235F19" w:rsidRPr="00235F19" w:rsidRDefault="00235F19" w:rsidP="00235F19">
      <w:pPr>
        <w:wordWrap w:val="0"/>
        <w:overflowPunct w:val="0"/>
        <w:autoSpaceDE w:val="0"/>
        <w:autoSpaceDN w:val="0"/>
        <w:rPr>
          <w:rFonts w:ascii="ＭＳ 明朝" w:eastAsia="ＭＳ 明朝" w:hAnsi="Times New Roman" w:cs="Times New Roman"/>
          <w:snapToGrid w:val="0"/>
          <w:szCs w:val="20"/>
        </w:rPr>
      </w:pPr>
      <w:bookmarkStart w:id="0" w:name="_GoBack"/>
      <w:bookmarkEnd w:id="0"/>
      <w:r w:rsidRPr="00235F19">
        <w:rPr>
          <w:rFonts w:ascii="ＭＳ 明朝" w:eastAsia="ＭＳ 明朝" w:hAnsi="Times New Roman" w:cs="Times New Roman" w:hint="eastAsia"/>
          <w:snapToGrid w:val="0"/>
          <w:szCs w:val="20"/>
          <w:lang w:eastAsia="zh-CN"/>
        </w:rPr>
        <w:t>別記様式</w:t>
      </w:r>
      <w:r w:rsidRPr="00235F19">
        <w:rPr>
          <w:rFonts w:ascii="ＭＳ 明朝" w:eastAsia="ＭＳ 明朝" w:hAnsi="Times New Roman" w:cs="Times New Roman" w:hint="eastAsia"/>
          <w:snapToGrid w:val="0"/>
          <w:szCs w:val="20"/>
        </w:rPr>
        <w:t>第４号（</w:t>
      </w:r>
      <w:r w:rsidRPr="00235F19">
        <w:rPr>
          <w:rFonts w:ascii="ＭＳ 明朝" w:eastAsia="ＭＳ 明朝" w:hAnsi="Times New Roman" w:cs="Times New Roman" w:hint="eastAsia"/>
          <w:snapToGrid w:val="0"/>
          <w:szCs w:val="20"/>
          <w:lang w:eastAsia="zh-CN"/>
        </w:rPr>
        <w:t>第</w:t>
      </w:r>
      <w:r w:rsidRPr="00235F19">
        <w:rPr>
          <w:rFonts w:ascii="ＭＳ 明朝" w:eastAsia="ＭＳ 明朝" w:hAnsi="Times New Roman" w:cs="Times New Roman" w:hint="eastAsia"/>
          <w:snapToGrid w:val="0"/>
          <w:szCs w:val="20"/>
        </w:rPr>
        <w:t>10</w:t>
      </w:r>
      <w:r w:rsidRPr="00235F19">
        <w:rPr>
          <w:rFonts w:ascii="ＭＳ 明朝" w:eastAsia="ＭＳ 明朝" w:hAnsi="Times New Roman" w:cs="Times New Roman" w:hint="eastAsia"/>
          <w:snapToGrid w:val="0"/>
          <w:szCs w:val="20"/>
          <w:lang w:eastAsia="zh-CN"/>
        </w:rPr>
        <w:t>条関係</w:t>
      </w:r>
      <w:r w:rsidRPr="00235F19">
        <w:rPr>
          <w:rFonts w:ascii="ＭＳ 明朝" w:eastAsia="ＭＳ 明朝" w:hAnsi="Times New Roman" w:cs="Times New Roman" w:hint="eastAsia"/>
          <w:snapToGrid w:val="0"/>
          <w:szCs w:val="20"/>
        </w:rPr>
        <w:t>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1660"/>
        <w:gridCol w:w="375"/>
        <w:gridCol w:w="2085"/>
        <w:gridCol w:w="2495"/>
      </w:tblGrid>
      <w:tr w:rsidR="00235F19" w:rsidRPr="00235F19" w14:paraId="4B2A1949" w14:textId="77777777" w:rsidTr="00235F19">
        <w:trPr>
          <w:trHeight w:val="2906"/>
        </w:trPr>
        <w:tc>
          <w:tcPr>
            <w:tcW w:w="84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6D440F" w14:textId="640BBE59" w:rsidR="00235F19" w:rsidRPr="00235F19" w:rsidRDefault="00235F19" w:rsidP="00235F19">
            <w:pPr>
              <w:overflowPunct w:val="0"/>
              <w:autoSpaceDE w:val="0"/>
              <w:autoSpaceDN w:val="0"/>
              <w:spacing w:before="120"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周南市徳山駅前広場等</w:t>
            </w:r>
            <w:r w:rsidR="00F76090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利用料金</w:t>
            </w: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還付申請書</w:t>
            </w:r>
          </w:p>
          <w:p w14:paraId="4FD8E258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ind w:rightChars="100" w:right="211"/>
              <w:jc w:val="righ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年　　月　　日</w:t>
            </w:r>
          </w:p>
          <w:p w14:paraId="4E703437" w14:textId="0108CFB0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ind w:firstLineChars="100" w:firstLine="211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（宛先）</w:t>
            </w:r>
            <w:r w:rsidR="00F76090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指定管理者</w:t>
            </w:r>
          </w:p>
          <w:p w14:paraId="4190118D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ind w:firstLineChars="1582" w:firstLine="3337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申請者　住所</w:t>
            </w:r>
          </w:p>
          <w:p w14:paraId="4EFE1375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ind w:firstLineChars="1970" w:firstLine="4156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氏名　　　　　　　　　　　　</w:t>
            </w:r>
          </w:p>
          <w:p w14:paraId="043D430E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ind w:firstLineChars="1876" w:firstLine="3957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</w:p>
          <w:p w14:paraId="3D421181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ind w:firstLineChars="1974" w:firstLine="4164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電話　　　　</w:t>
            </w:r>
          </w:p>
          <w:p w14:paraId="2AA65C27" w14:textId="6CED4E6D" w:rsidR="00235F19" w:rsidRPr="00235F19" w:rsidRDefault="00235F19" w:rsidP="00235F19">
            <w:pPr>
              <w:overflowPunct w:val="0"/>
              <w:autoSpaceDE w:val="0"/>
              <w:autoSpaceDN w:val="0"/>
              <w:spacing w:after="120" w:line="280" w:lineRule="exac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</w:t>
            </w:r>
            <w:r w:rsidR="00F76090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利用料金</w:t>
            </w: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の還付を受けたいので、</w:t>
            </w:r>
            <w:bookmarkStart w:id="1" w:name="_Hlk98860478"/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周南市徳山駅前広場等</w:t>
            </w:r>
            <w:bookmarkEnd w:id="1"/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条例施行規則第10条第２項の規定により、次のとおり申請します。</w:t>
            </w:r>
          </w:p>
        </w:tc>
      </w:tr>
      <w:tr w:rsidR="00235F19" w:rsidRPr="00235F19" w14:paraId="394FA4DE" w14:textId="77777777" w:rsidTr="00F73E98">
        <w:trPr>
          <w:trHeight w:val="680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EC8C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許可年月日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78755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年　　　月　　　日</w:t>
            </w:r>
          </w:p>
        </w:tc>
      </w:tr>
      <w:tr w:rsidR="00235F19" w:rsidRPr="00235F19" w14:paraId="5DCBB390" w14:textId="77777777" w:rsidTr="00F73E98">
        <w:trPr>
          <w:trHeight w:val="747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9C16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許可を受けた</w:t>
            </w:r>
          </w:p>
          <w:p w14:paraId="7794BDBF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ind w:firstLineChars="100" w:firstLine="211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場　　　　所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04CB6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□ </w:t>
            </w:r>
            <w:r w:rsidRPr="00235F1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北口駅前広場　　</w:t>
            </w:r>
            <w:r w:rsidRPr="00235F19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□ </w:t>
            </w:r>
            <w:r w:rsidRPr="00235F1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南口駅前広場　</w:t>
            </w:r>
            <w:r w:rsidRPr="00235F19">
              <w:rPr>
                <w:rFonts w:ascii="ＭＳ 明朝" w:eastAsia="ＭＳ 明朝" w:hAnsi="ＭＳ 明朝" w:cs="Times New Roman"/>
                <w:sz w:val="20"/>
                <w:szCs w:val="20"/>
              </w:rPr>
              <w:t xml:space="preserve">　□ </w:t>
            </w:r>
            <w:r w:rsidRPr="00235F1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南北自由通路</w:t>
            </w:r>
          </w:p>
        </w:tc>
      </w:tr>
      <w:tr w:rsidR="00235F19" w:rsidRPr="00235F19" w14:paraId="370A1B64" w14:textId="77777777" w:rsidTr="00F73E98">
        <w:trPr>
          <w:trHeight w:val="732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8628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使用許可日時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BAD7C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ind w:firstLineChars="100" w:firstLine="211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　　年　　　月　　　日（　　）　　時　　分から</w:t>
            </w:r>
          </w:p>
          <w:p w14:paraId="4B8B38AD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ind w:firstLineChars="100" w:firstLine="211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　　年　　　月　　　日（　　）　　時　　分まで</w:t>
            </w:r>
          </w:p>
        </w:tc>
      </w:tr>
      <w:tr w:rsidR="00235F19" w:rsidRPr="00235F19" w14:paraId="4B4B8C1E" w14:textId="77777777" w:rsidTr="00F73E98">
        <w:trPr>
          <w:trHeight w:val="585"/>
        </w:trPr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99D4D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納付年月日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461DF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年　　　月　　　日</w:t>
            </w:r>
          </w:p>
        </w:tc>
      </w:tr>
      <w:tr w:rsidR="00235F19" w:rsidRPr="00235F19" w14:paraId="6C10ABB1" w14:textId="77777777" w:rsidTr="00F73E98">
        <w:trPr>
          <w:trHeight w:val="585"/>
        </w:trPr>
        <w:tc>
          <w:tcPr>
            <w:tcW w:w="186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B2827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納付済みの</w:t>
            </w:r>
          </w:p>
          <w:p w14:paraId="5A501E0F" w14:textId="0ACC0CF7" w:rsidR="00235F19" w:rsidRPr="00235F19" w:rsidRDefault="00F76090" w:rsidP="00F76090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ind w:firstLineChars="150" w:firstLine="316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利用料金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E00A3" w14:textId="77777777" w:rsidR="00235F19" w:rsidRPr="00235F19" w:rsidRDefault="00235F19" w:rsidP="00231BBE">
            <w:pPr>
              <w:overflowPunct w:val="0"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徳山駅前広場等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B493B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　　　　　　円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851201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計　　　　　　　　円</w:t>
            </w:r>
          </w:p>
        </w:tc>
      </w:tr>
      <w:tr w:rsidR="00235F19" w:rsidRPr="00235F19" w14:paraId="1F5D3A9B" w14:textId="77777777" w:rsidTr="00F73E98">
        <w:trPr>
          <w:trHeight w:val="534"/>
        </w:trPr>
        <w:tc>
          <w:tcPr>
            <w:tcW w:w="18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7A4C1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858E8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附 </w:t>
            </w:r>
            <w:r w:rsidRPr="00235F19">
              <w:rPr>
                <w:rFonts w:ascii="ＭＳ 明朝" w:eastAsia="ＭＳ 明朝" w:hAnsi="Times New Roman" w:cs="Times New Roman"/>
                <w:snapToGrid w:val="0"/>
                <w:szCs w:val="20"/>
              </w:rPr>
              <w:t xml:space="preserve"> </w:t>
            </w: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属 </w:t>
            </w:r>
            <w:r w:rsidRPr="00235F19">
              <w:rPr>
                <w:rFonts w:ascii="ＭＳ 明朝" w:eastAsia="ＭＳ 明朝" w:hAnsi="Times New Roman" w:cs="Times New Roman"/>
                <w:snapToGrid w:val="0"/>
                <w:szCs w:val="20"/>
              </w:rPr>
              <w:t xml:space="preserve"> </w:t>
            </w: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設 </w:t>
            </w:r>
            <w:r w:rsidRPr="00235F19">
              <w:rPr>
                <w:rFonts w:ascii="ＭＳ 明朝" w:eastAsia="ＭＳ 明朝" w:hAnsi="Times New Roman" w:cs="Times New Roman"/>
                <w:snapToGrid w:val="0"/>
                <w:szCs w:val="20"/>
              </w:rPr>
              <w:t xml:space="preserve"> </w:t>
            </w: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備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7791F" w14:textId="77777777" w:rsidR="00235F19" w:rsidRPr="00235F19" w:rsidRDefault="00235F19" w:rsidP="00235F19">
            <w:pPr>
              <w:spacing w:line="280" w:lineRule="exact"/>
              <w:jc w:val="righ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　　　　　　円</w:t>
            </w: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0E86FC" w14:textId="77777777" w:rsidR="00235F19" w:rsidRPr="00235F19" w:rsidRDefault="00235F19" w:rsidP="00235F19">
            <w:pPr>
              <w:widowControl/>
              <w:spacing w:line="280" w:lineRule="exact"/>
              <w:jc w:val="lef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</w:p>
        </w:tc>
      </w:tr>
      <w:tr w:rsidR="00235F19" w:rsidRPr="00235F19" w14:paraId="39B7DF1D" w14:textId="77777777" w:rsidTr="00F73E98">
        <w:trPr>
          <w:trHeight w:val="680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039B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還付申請額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D2D19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　　　　　　　　　　　　　　　　　　　　　円</w:t>
            </w:r>
          </w:p>
        </w:tc>
      </w:tr>
      <w:tr w:rsidR="00235F19" w:rsidRPr="00235F19" w14:paraId="6576B250" w14:textId="77777777" w:rsidTr="00F73E98">
        <w:trPr>
          <w:trHeight w:val="135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3CDE" w14:textId="77777777" w:rsidR="00235F19" w:rsidRPr="00235F19" w:rsidRDefault="00235F19" w:rsidP="00235F19">
            <w:pPr>
              <w:tabs>
                <w:tab w:val="left" w:pos="851"/>
                <w:tab w:val="center" w:pos="4252"/>
                <w:tab w:val="right" w:pos="8504"/>
              </w:tabs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kern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kern w:val="0"/>
                <w:szCs w:val="20"/>
              </w:rPr>
              <w:t>還付申請理由</w:t>
            </w:r>
          </w:p>
        </w:tc>
        <w:tc>
          <w:tcPr>
            <w:tcW w:w="6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6E89D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周南市徳山駅前広場等条例施行規則第10条第１項第　　号に該当</w:t>
            </w:r>
            <w:r w:rsidRPr="00235F19">
              <w:rPr>
                <w:rFonts w:ascii="ＭＳ 明朝" w:eastAsia="ＭＳ 明朝" w:hAnsi="Times New Roman" w:cs="Times New Roman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062341" wp14:editId="50835C1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326390</wp:posOffset>
                      </wp:positionV>
                      <wp:extent cx="3762375" cy="3333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2375" cy="3333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71EB56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4pt;margin-top:25.7pt;width:296.25pt;height:2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"/>
                  </w:pict>
                </mc:Fallback>
              </mc:AlternateContent>
            </w:r>
          </w:p>
        </w:tc>
      </w:tr>
      <w:tr w:rsidR="00235F19" w:rsidRPr="00235F19" w14:paraId="07950440" w14:textId="77777777" w:rsidTr="00F73E98">
        <w:trPr>
          <w:trHeight w:val="1341"/>
        </w:trPr>
        <w:tc>
          <w:tcPr>
            <w:tcW w:w="1866" w:type="dxa"/>
            <w:vMerge w:val="restart"/>
            <w:tcBorders>
              <w:top w:val="single" w:sz="4" w:space="0" w:color="auto"/>
            </w:tcBorders>
            <w:vAlign w:val="center"/>
          </w:tcPr>
          <w:p w14:paraId="15A39AD4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還付方法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82D8" w14:textId="77777777" w:rsidR="00235F19" w:rsidRPr="00235F19" w:rsidRDefault="00235F19" w:rsidP="00235F19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現金払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36B6A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</w:p>
          <w:p w14:paraId="069C9E46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　　年　　月　　日　　受領しました。</w:t>
            </w:r>
          </w:p>
          <w:p w14:paraId="417091F6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</w:p>
          <w:p w14:paraId="169C5C7E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Times New Roman" w:cs="Times New Roman"/>
                <w:snapToGrid w:val="0"/>
                <w:szCs w:val="20"/>
                <w:u w:val="single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</w:t>
            </w: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  <w:u w:val="single"/>
              </w:rPr>
              <w:t xml:space="preserve">受領者氏名　　　　　　　　　　　　　　　</w:t>
            </w:r>
          </w:p>
        </w:tc>
      </w:tr>
      <w:tr w:rsidR="00235F19" w:rsidRPr="00235F19" w14:paraId="31F8B87F" w14:textId="77777777" w:rsidTr="00F73E98">
        <w:trPr>
          <w:trHeight w:val="1555"/>
        </w:trPr>
        <w:tc>
          <w:tcPr>
            <w:tcW w:w="1866" w:type="dxa"/>
            <w:vMerge/>
            <w:tcBorders>
              <w:bottom w:val="single" w:sz="4" w:space="0" w:color="auto"/>
            </w:tcBorders>
            <w:vAlign w:val="center"/>
          </w:tcPr>
          <w:p w14:paraId="7AD0C0BF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F53C0" w14:textId="77777777" w:rsidR="00235F19" w:rsidRPr="00235F19" w:rsidRDefault="00235F19" w:rsidP="00235F19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spacing w:line="280" w:lineRule="exact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>口座振込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CCA08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金融機関（　　　　　　　　　 </w:t>
            </w:r>
            <w:r w:rsidRPr="00235F19">
              <w:rPr>
                <w:rFonts w:ascii="ＭＳ 明朝" w:eastAsia="ＭＳ 明朝" w:hAnsi="Times New Roman" w:cs="Times New Roman"/>
                <w:snapToGrid w:val="0"/>
                <w:szCs w:val="20"/>
              </w:rPr>
              <w:t xml:space="preserve">        </w:t>
            </w: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）</w:t>
            </w:r>
          </w:p>
          <w:p w14:paraId="159F9A95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本支店名（　　　　　　　　　 </w:t>
            </w:r>
            <w:r w:rsidRPr="00235F19">
              <w:rPr>
                <w:rFonts w:ascii="ＭＳ 明朝" w:eastAsia="ＭＳ 明朝" w:hAnsi="Times New Roman" w:cs="Times New Roman"/>
                <w:snapToGrid w:val="0"/>
                <w:szCs w:val="20"/>
              </w:rPr>
              <w:t xml:space="preserve">        </w:t>
            </w: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）</w:t>
            </w:r>
          </w:p>
          <w:p w14:paraId="26F9FB68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口座種別（　　　　　　　　　 </w:t>
            </w:r>
            <w:r w:rsidRPr="00235F19">
              <w:rPr>
                <w:rFonts w:ascii="ＭＳ 明朝" w:eastAsia="ＭＳ 明朝" w:hAnsi="Times New Roman" w:cs="Times New Roman"/>
                <w:snapToGrid w:val="0"/>
                <w:szCs w:val="20"/>
              </w:rPr>
              <w:t xml:space="preserve">        </w:t>
            </w: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）</w:t>
            </w:r>
          </w:p>
          <w:p w14:paraId="5F2E7DE0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口座番号（　　　 </w:t>
            </w:r>
            <w:r w:rsidRPr="00235F19">
              <w:rPr>
                <w:rFonts w:ascii="ＭＳ 明朝" w:eastAsia="ＭＳ 明朝" w:hAnsi="Times New Roman" w:cs="Times New Roman"/>
                <w:snapToGrid w:val="0"/>
                <w:szCs w:val="20"/>
              </w:rPr>
              <w:t xml:space="preserve">        </w:t>
            </w: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　　　　　　）</w:t>
            </w:r>
          </w:p>
          <w:p w14:paraId="159FE3F4" w14:textId="77777777" w:rsidR="00235F19" w:rsidRPr="00235F19" w:rsidRDefault="00235F19" w:rsidP="00235F19">
            <w:pPr>
              <w:overflowPunct w:val="0"/>
              <w:autoSpaceDE w:val="0"/>
              <w:autoSpaceDN w:val="0"/>
              <w:spacing w:line="280" w:lineRule="exact"/>
              <w:ind w:firstLineChars="50" w:firstLine="105"/>
              <w:rPr>
                <w:rFonts w:ascii="ＭＳ 明朝" w:eastAsia="ＭＳ 明朝" w:hAnsi="Times New Roman" w:cs="Times New Roman"/>
                <w:snapToGrid w:val="0"/>
                <w:szCs w:val="20"/>
              </w:rPr>
            </w:pP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口座名義（　 </w:t>
            </w:r>
            <w:r w:rsidRPr="00235F19">
              <w:rPr>
                <w:rFonts w:ascii="ＭＳ 明朝" w:eastAsia="ＭＳ 明朝" w:hAnsi="Times New Roman" w:cs="Times New Roman"/>
                <w:snapToGrid w:val="0"/>
                <w:szCs w:val="20"/>
              </w:rPr>
              <w:t xml:space="preserve">   </w:t>
            </w: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　　　　 </w:t>
            </w:r>
            <w:r w:rsidRPr="00235F19">
              <w:rPr>
                <w:rFonts w:ascii="ＭＳ 明朝" w:eastAsia="ＭＳ 明朝" w:hAnsi="Times New Roman" w:cs="Times New Roman"/>
                <w:snapToGrid w:val="0"/>
                <w:szCs w:val="20"/>
              </w:rPr>
              <w:t xml:space="preserve">    </w:t>
            </w:r>
            <w:r w:rsidRPr="00235F19">
              <w:rPr>
                <w:rFonts w:ascii="ＭＳ 明朝" w:eastAsia="ＭＳ 明朝" w:hAnsi="Times New Roman" w:cs="Times New Roman" w:hint="eastAsia"/>
                <w:snapToGrid w:val="0"/>
                <w:szCs w:val="20"/>
              </w:rPr>
              <w:t xml:space="preserve">　　　　）</w:t>
            </w:r>
          </w:p>
        </w:tc>
      </w:tr>
    </w:tbl>
    <w:p w14:paraId="1ADF3743" w14:textId="38DF961C" w:rsidR="006C48C2" w:rsidRPr="006C48C2" w:rsidRDefault="00235F19" w:rsidP="00F656F7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235F19">
        <w:rPr>
          <w:rFonts w:ascii="ＭＳ 明朝" w:eastAsia="ＭＳ 明朝" w:hAnsi="Times New Roman" w:cs="Times New Roman" w:hint="eastAsia"/>
          <w:snapToGrid w:val="0"/>
          <w:szCs w:val="20"/>
        </w:rPr>
        <w:t xml:space="preserve"> </w:t>
      </w:r>
    </w:p>
    <w:sectPr w:rsidR="006C48C2" w:rsidRPr="006C48C2" w:rsidSect="00C44462">
      <w:pgSz w:w="11906" w:h="16838" w:code="9"/>
      <w:pgMar w:top="1418" w:right="1418" w:bottom="1418" w:left="1701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31523" w14:textId="77777777" w:rsidR="00F76090" w:rsidRDefault="00F76090" w:rsidP="00F45752">
      <w:r>
        <w:separator/>
      </w:r>
    </w:p>
  </w:endnote>
  <w:endnote w:type="continuationSeparator" w:id="0">
    <w:p w14:paraId="446CB158" w14:textId="77777777" w:rsidR="00F76090" w:rsidRDefault="00F76090" w:rsidP="00F4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C6C78" w14:textId="77777777" w:rsidR="00F76090" w:rsidRDefault="00F76090" w:rsidP="00F45752">
      <w:r>
        <w:separator/>
      </w:r>
    </w:p>
  </w:footnote>
  <w:footnote w:type="continuationSeparator" w:id="0">
    <w:p w14:paraId="279A3DDE" w14:textId="77777777" w:rsidR="00F76090" w:rsidRDefault="00F76090" w:rsidP="00F4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507"/>
    <w:multiLevelType w:val="singleLevel"/>
    <w:tmpl w:val="C052B9FA"/>
    <w:lvl w:ilvl="0">
      <w:numFmt w:val="bullet"/>
      <w:lvlText w:val="□"/>
      <w:lvlJc w:val="left"/>
      <w:pPr>
        <w:tabs>
          <w:tab w:val="num" w:pos="435"/>
        </w:tabs>
        <w:ind w:left="435" w:hanging="33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75D01E5"/>
    <w:multiLevelType w:val="hybridMultilevel"/>
    <w:tmpl w:val="A6DCF932"/>
    <w:lvl w:ilvl="0" w:tplc="23C0F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9707B"/>
    <w:multiLevelType w:val="hybridMultilevel"/>
    <w:tmpl w:val="CB62F5DA"/>
    <w:lvl w:ilvl="0" w:tplc="618CD484">
      <w:start w:val="1"/>
      <w:numFmt w:val="decimalFullWidth"/>
      <w:lvlText w:val="%1．"/>
      <w:lvlJc w:val="left"/>
      <w:pPr>
        <w:ind w:left="63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C435B1"/>
    <w:multiLevelType w:val="hybridMultilevel"/>
    <w:tmpl w:val="126E8816"/>
    <w:lvl w:ilvl="0" w:tplc="E89685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90B04"/>
    <w:multiLevelType w:val="hybridMultilevel"/>
    <w:tmpl w:val="61602D22"/>
    <w:lvl w:ilvl="0" w:tplc="04090001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E43DE4"/>
    <w:multiLevelType w:val="hybridMultilevel"/>
    <w:tmpl w:val="363AC4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855171"/>
    <w:multiLevelType w:val="hybridMultilevel"/>
    <w:tmpl w:val="52ACFF9E"/>
    <w:lvl w:ilvl="0" w:tplc="026AF5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D6659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F576BC"/>
    <w:multiLevelType w:val="hybridMultilevel"/>
    <w:tmpl w:val="85D490BA"/>
    <w:lvl w:ilvl="0" w:tplc="910AC6C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8762D3"/>
    <w:multiLevelType w:val="hybridMultilevel"/>
    <w:tmpl w:val="AAFE4E86"/>
    <w:lvl w:ilvl="0" w:tplc="ACDC1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F80C26"/>
    <w:multiLevelType w:val="hybridMultilevel"/>
    <w:tmpl w:val="77E64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2A7D11"/>
    <w:multiLevelType w:val="hybridMultilevel"/>
    <w:tmpl w:val="20269D3C"/>
    <w:lvl w:ilvl="0" w:tplc="D2802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C52BEE"/>
    <w:multiLevelType w:val="hybridMultilevel"/>
    <w:tmpl w:val="EBC0B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3E2E48"/>
    <w:multiLevelType w:val="hybridMultilevel"/>
    <w:tmpl w:val="59A236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F14F5"/>
    <w:multiLevelType w:val="hybridMultilevel"/>
    <w:tmpl w:val="00005DC2"/>
    <w:lvl w:ilvl="0" w:tplc="7FBA92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FF3AD0"/>
    <w:multiLevelType w:val="hybridMultilevel"/>
    <w:tmpl w:val="874A844A"/>
    <w:lvl w:ilvl="0" w:tplc="91DAC5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0B"/>
    <w:rsid w:val="00022CBE"/>
    <w:rsid w:val="0006116C"/>
    <w:rsid w:val="000D5524"/>
    <w:rsid w:val="000E64D8"/>
    <w:rsid w:val="00143255"/>
    <w:rsid w:val="00180E51"/>
    <w:rsid w:val="00184C1C"/>
    <w:rsid w:val="00204AF5"/>
    <w:rsid w:val="0022222C"/>
    <w:rsid w:val="00231BBE"/>
    <w:rsid w:val="00234A5B"/>
    <w:rsid w:val="00235F19"/>
    <w:rsid w:val="002D50C0"/>
    <w:rsid w:val="002E32B8"/>
    <w:rsid w:val="003E3E68"/>
    <w:rsid w:val="00557398"/>
    <w:rsid w:val="005B14CE"/>
    <w:rsid w:val="005D45ED"/>
    <w:rsid w:val="005F6D0F"/>
    <w:rsid w:val="00626D3F"/>
    <w:rsid w:val="006C48C2"/>
    <w:rsid w:val="007156A1"/>
    <w:rsid w:val="00715FF5"/>
    <w:rsid w:val="008077C3"/>
    <w:rsid w:val="00825D01"/>
    <w:rsid w:val="008637B1"/>
    <w:rsid w:val="00882F8E"/>
    <w:rsid w:val="00892B98"/>
    <w:rsid w:val="00895AE0"/>
    <w:rsid w:val="008B76F5"/>
    <w:rsid w:val="008F386D"/>
    <w:rsid w:val="0096290D"/>
    <w:rsid w:val="009D58FE"/>
    <w:rsid w:val="00A3215A"/>
    <w:rsid w:val="00AD61DF"/>
    <w:rsid w:val="00AF4FFE"/>
    <w:rsid w:val="00B83A6A"/>
    <w:rsid w:val="00C44462"/>
    <w:rsid w:val="00C458B7"/>
    <w:rsid w:val="00C5650F"/>
    <w:rsid w:val="00C81900"/>
    <w:rsid w:val="00CD25D5"/>
    <w:rsid w:val="00CD5BFE"/>
    <w:rsid w:val="00DA3011"/>
    <w:rsid w:val="00DE3FFE"/>
    <w:rsid w:val="00E05942"/>
    <w:rsid w:val="00E7130B"/>
    <w:rsid w:val="00F45752"/>
    <w:rsid w:val="00F64BBF"/>
    <w:rsid w:val="00F656F7"/>
    <w:rsid w:val="00F73E98"/>
    <w:rsid w:val="00F76090"/>
    <w:rsid w:val="00F82054"/>
    <w:rsid w:val="00FA1D2B"/>
    <w:rsid w:val="00FC6857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1CC44B"/>
  <w15:chartTrackingRefBased/>
  <w15:docId w15:val="{F1F453BF-0DFC-4351-B901-332B8A8B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5752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1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5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752"/>
  </w:style>
  <w:style w:type="paragraph" w:styleId="a6">
    <w:name w:val="footer"/>
    <w:basedOn w:val="a"/>
    <w:link w:val="a7"/>
    <w:uiPriority w:val="99"/>
    <w:unhideWhenUsed/>
    <w:rsid w:val="00F45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752"/>
  </w:style>
  <w:style w:type="character" w:styleId="a8">
    <w:name w:val="Hyperlink"/>
    <w:basedOn w:val="a0"/>
    <w:uiPriority w:val="99"/>
    <w:unhideWhenUsed/>
    <w:rsid w:val="00F4575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6C4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44462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3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E9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E3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1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PC200040</dc:creator>
  <cp:keywords/>
  <dc:description/>
  <cp:lastModifiedBy>PC200042</cp:lastModifiedBy>
  <cp:revision>3</cp:revision>
  <cp:lastPrinted>2023-05-23T04:40:00Z</cp:lastPrinted>
  <dcterms:created xsi:type="dcterms:W3CDTF">2023-05-23T04:36:00Z</dcterms:created>
  <dcterms:modified xsi:type="dcterms:W3CDTF">2023-05-23T04:40:00Z</dcterms:modified>
</cp:coreProperties>
</file>